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0047" w:rsidRPr="007D6B67" w:rsidRDefault="001A0047" w:rsidP="001A0047">
      <w:pPr>
        <w:jc w:val="lowKashida"/>
        <w:rPr>
          <w:rFonts w:ascii="Wroya" w:eastAsia="Calibri" w:hAnsi="Wroya" w:cs="B Nazanin"/>
          <w:rtl/>
        </w:rPr>
      </w:pPr>
      <w:r w:rsidRPr="007D6B67">
        <w:rPr>
          <w:rFonts w:ascii="Book Antiqua" w:hAnsi="Book Antiqua" w:cs="B Nazanin" w:hint="cs"/>
          <w:b/>
          <w:bCs/>
          <w:sz w:val="28"/>
          <w:szCs w:val="28"/>
          <w:rtl/>
          <w14:shadow w14:blurRad="50800" w14:dist="38100" w14:dir="2700000" w14:sx="100000" w14:sy="100000" w14:kx="0" w14:ky="0" w14:algn="tl">
            <w14:srgbClr w14:val="000000">
              <w14:alpha w14:val="60000"/>
            </w14:srgbClr>
          </w14:shadow>
        </w:rPr>
        <w:t xml:space="preserve">مقدمه </w:t>
      </w:r>
    </w:p>
    <w:p w:rsidR="001A0047" w:rsidRPr="007D6B67" w:rsidRDefault="001A0047" w:rsidP="001A0047">
      <w:pPr>
        <w:jc w:val="lowKashida"/>
        <w:rPr>
          <w:rFonts w:ascii="Calibri" w:eastAsia="Calibri" w:hAnsi="Calibri" w:cs="B Nazanin"/>
          <w:rtl/>
        </w:rPr>
      </w:pPr>
      <w:r w:rsidRPr="007D6B67">
        <w:rPr>
          <w:rFonts w:ascii="Wroya" w:eastAsia="Calibri" w:hAnsi="Wroya" w:cs="B Nazanin"/>
          <w:rtl/>
        </w:rPr>
        <w:t xml:space="preserve">دانشگاه تربیت مدرس تنها دانشگاه جوان و جامع تحصیلات تکمیلی کشور است و با سپری شدن </w:t>
      </w:r>
      <w:r w:rsidRPr="007D6B67">
        <w:rPr>
          <w:rFonts w:ascii="Wroya" w:eastAsia="Calibri" w:hAnsi="Wroya" w:cs="B Nazanin" w:hint="cs"/>
          <w:rtl/>
        </w:rPr>
        <w:t>35</w:t>
      </w:r>
      <w:r w:rsidRPr="007D6B67">
        <w:rPr>
          <w:rFonts w:ascii="Wroya" w:eastAsia="Calibri" w:hAnsi="Wroya" w:cs="B Nazanin"/>
          <w:rtl/>
        </w:rPr>
        <w:t xml:space="preserve"> سال از سال تأسیس، هم اکنون در پنجره فرصت استثنایی برای تحول قرار گرفته است. این دانشگاه به دلیل برخورداری از ساختار منسجم با قابلیت چابکی و انعطاف پذیری بالا، یکی از دانشگاه های بسیار مستعد برای هرگونه برنامه تحولی و تغییر (از جمله تبدیل شدن به یک دانشگاه بین المللی الگو در کشور و...) در تراز ملی است. </w:t>
      </w:r>
      <w:r w:rsidRPr="007D6B67">
        <w:rPr>
          <w:rFonts w:ascii="Calibri" w:eastAsia="Calibri" w:hAnsi="Calibri" w:cs="B Nazanin" w:hint="cs"/>
          <w:rtl/>
        </w:rPr>
        <w:t>حرکت های متهورانه در پژوهش، راه اندازی انبوهی از رشته های جدید تحصیلات تکمیلی برای اولین بار در کشور، سد شکن بودن در خود اتکایی کشور به تامین اعضای هیئت علمی دانشگاهها، جامعیت رشته</w:t>
      </w:r>
      <w:r w:rsidRPr="007D6B67">
        <w:rPr>
          <w:rFonts w:ascii="Calibri" w:eastAsia="Calibri" w:hAnsi="Calibri" w:cs="B Nazanin"/>
          <w:rtl/>
        </w:rPr>
        <w:softHyphen/>
      </w:r>
      <w:r w:rsidRPr="007D6B67">
        <w:rPr>
          <w:rFonts w:ascii="Calibri" w:eastAsia="Calibri" w:hAnsi="Calibri" w:cs="B Nazanin" w:hint="cs"/>
          <w:rtl/>
        </w:rPr>
        <w:t>های تحصیلات تکمیلی و حضور در پایتخت، تمایز شاخص دانشگاه تربیت مدرس در آموزش عالی کشور بوده است.</w:t>
      </w:r>
    </w:p>
    <w:p w:rsidR="001A0047" w:rsidRPr="007D6B67" w:rsidRDefault="001A0047" w:rsidP="001A0047">
      <w:pPr>
        <w:jc w:val="lowKashida"/>
        <w:rPr>
          <w:rFonts w:eastAsia="Calibri" w:cs="B Nazanin"/>
          <w:rtl/>
        </w:rPr>
      </w:pPr>
      <w:r w:rsidRPr="007D6B67">
        <w:rPr>
          <w:rFonts w:eastAsia="Calibri" w:cs="B Nazanin" w:hint="cs"/>
          <w:rtl/>
        </w:rPr>
        <w:t>دانشگاه تربیت مدرس هدف خود را در طرح تحول راهبردی(1404-1395) هم پایی با دانشگاههای برتر جهان قرار داده است. دانشگاه تربیت مدرس دانشگاهی خوداتکا و پیشرو در آموزش و پژوهش، فناوری، نوآوری و کارآفرینی است که تلاش می کند تا جزو 200 دانشگاه برتر جهان و سه دانشگاه برتر منطقه قرار گیرد.</w:t>
      </w:r>
    </w:p>
    <w:p w:rsidR="001A0047" w:rsidRPr="007D6B67" w:rsidRDefault="001A0047" w:rsidP="001A0047">
      <w:pPr>
        <w:jc w:val="lowKashida"/>
        <w:rPr>
          <w:rFonts w:ascii="Tahoma" w:eastAsia="Calibri" w:hAnsi="Tahoma" w:cs="B Nazanin"/>
          <w:rtl/>
        </w:rPr>
      </w:pPr>
      <w:r w:rsidRPr="007D6B67">
        <w:rPr>
          <w:rFonts w:ascii="Tahoma" w:eastAsia="Calibri" w:hAnsi="Tahoma" w:cs="B Nazanin"/>
          <w:rtl/>
        </w:rPr>
        <w:t xml:space="preserve">در حال حاضر وظایف، مسئولیت‌ها و فعالیت‌های علمی دانشگاه با طیفی گسترده از حوزه‌های علوم مختلف در </w:t>
      </w:r>
      <w:r w:rsidRPr="007D6B67">
        <w:rPr>
          <w:rFonts w:ascii="Tahoma" w:eastAsia="Calibri" w:hAnsi="Tahoma" w:cs="B Nazanin" w:hint="cs"/>
          <w:rtl/>
        </w:rPr>
        <w:t>183</w:t>
      </w:r>
      <w:r w:rsidRPr="007D6B67">
        <w:rPr>
          <w:rFonts w:ascii="Tahoma" w:eastAsia="Calibri" w:hAnsi="Tahoma" w:cs="B Nazanin"/>
          <w:rtl/>
        </w:rPr>
        <w:t xml:space="preserve"> رشته کارشناسی‌ارشد و </w:t>
      </w:r>
      <w:r w:rsidRPr="007D6B67">
        <w:rPr>
          <w:rFonts w:ascii="Tahoma" w:eastAsia="Calibri" w:hAnsi="Tahoma" w:cs="B Nazanin" w:hint="cs"/>
          <w:rtl/>
        </w:rPr>
        <w:t>145</w:t>
      </w:r>
      <w:r w:rsidRPr="007D6B67">
        <w:rPr>
          <w:rFonts w:ascii="Tahoma" w:eastAsia="Calibri" w:hAnsi="Tahoma" w:cs="B Nazanin"/>
          <w:rtl/>
        </w:rPr>
        <w:t xml:space="preserve"> رشته دکتری، در قالب </w:t>
      </w:r>
      <w:r w:rsidRPr="007D6B67">
        <w:rPr>
          <w:rFonts w:ascii="Tahoma" w:eastAsia="Calibri" w:hAnsi="Tahoma" w:cs="B Nazanin" w:hint="cs"/>
          <w:rtl/>
        </w:rPr>
        <w:t>17</w:t>
      </w:r>
      <w:r w:rsidRPr="007D6B67">
        <w:rPr>
          <w:rFonts w:ascii="Tahoma" w:eastAsia="Calibri" w:hAnsi="Tahoma" w:cs="B Nazanin"/>
          <w:rtl/>
        </w:rPr>
        <w:t xml:space="preserve"> دانشکده، </w:t>
      </w:r>
      <w:r w:rsidRPr="007D6B67">
        <w:rPr>
          <w:rFonts w:ascii="Tahoma" w:eastAsia="Calibri" w:hAnsi="Tahoma" w:cs="B Nazanin" w:hint="cs"/>
          <w:rtl/>
        </w:rPr>
        <w:t>14</w:t>
      </w:r>
      <w:r w:rsidRPr="007D6B67">
        <w:rPr>
          <w:rFonts w:ascii="Tahoma" w:eastAsia="Calibri" w:hAnsi="Tahoma" w:cs="B Nazanin"/>
          <w:rtl/>
        </w:rPr>
        <w:t xml:space="preserve"> پژوهشکده و مرکز تحقیقاتی و همچنین پارک علم و فناوری دانشگاه و واحد بین‌الملل نور تمرکز یافته است.</w:t>
      </w:r>
      <w:r w:rsidRPr="007D6B67">
        <w:rPr>
          <w:rFonts w:ascii="Tahoma" w:eastAsia="Calibri" w:hAnsi="Tahoma" w:cs="B Nazanin" w:hint="cs"/>
          <w:rtl/>
        </w:rPr>
        <w:t xml:space="preserve"> </w:t>
      </w:r>
      <w:r w:rsidRPr="007D6B67">
        <w:rPr>
          <w:rFonts w:ascii="Tahoma" w:eastAsia="Calibri" w:hAnsi="Tahoma" w:cs="B Nazanin"/>
          <w:rtl/>
        </w:rPr>
        <w:t>دانشگاه</w:t>
      </w:r>
      <w:r w:rsidRPr="007D6B67">
        <w:rPr>
          <w:rFonts w:ascii="Tahoma" w:eastAsia="Calibri" w:hAnsi="Tahoma" w:cs="B Nazanin" w:hint="cs"/>
          <w:rtl/>
        </w:rPr>
        <w:t xml:space="preserve"> تربیت مدرس</w:t>
      </w:r>
      <w:r w:rsidRPr="007D6B67">
        <w:rPr>
          <w:rFonts w:ascii="Tahoma" w:eastAsia="Calibri" w:hAnsi="Tahoma" w:cs="B Nazanin"/>
          <w:rtl/>
        </w:rPr>
        <w:t xml:space="preserve"> در مهرماه </w:t>
      </w:r>
      <w:r w:rsidRPr="007D6B67">
        <w:rPr>
          <w:rFonts w:ascii="Tahoma" w:eastAsia="Calibri" w:hAnsi="Tahoma" w:cs="B Nazanin" w:hint="cs"/>
          <w:rtl/>
        </w:rPr>
        <w:t>1396</w:t>
      </w:r>
      <w:r w:rsidRPr="007D6B67">
        <w:rPr>
          <w:rFonts w:ascii="Tahoma" w:eastAsia="Calibri" w:hAnsi="Tahoma" w:cs="B Nazanin"/>
          <w:rtl/>
        </w:rPr>
        <w:t xml:space="preserve"> دارای </w:t>
      </w:r>
      <w:r w:rsidRPr="007D6B67">
        <w:rPr>
          <w:rFonts w:ascii="Tahoma" w:eastAsia="Calibri" w:hAnsi="Tahoma" w:cs="B Nazanin" w:hint="cs"/>
          <w:rtl/>
        </w:rPr>
        <w:t>9133</w:t>
      </w:r>
      <w:r w:rsidRPr="007D6B67">
        <w:rPr>
          <w:rFonts w:ascii="Tahoma" w:eastAsia="Calibri" w:hAnsi="Tahoma" w:cs="B Nazanin"/>
          <w:rtl/>
        </w:rPr>
        <w:t xml:space="preserve"> دانشجوی بوده است که از این تعداد </w:t>
      </w:r>
      <w:r w:rsidRPr="007D6B67">
        <w:rPr>
          <w:rFonts w:ascii="Tahoma" w:eastAsia="Calibri" w:hAnsi="Tahoma" w:cs="B Nazanin" w:hint="cs"/>
          <w:rtl/>
        </w:rPr>
        <w:t>3668</w:t>
      </w:r>
      <w:r w:rsidRPr="007D6B67">
        <w:rPr>
          <w:rFonts w:ascii="Tahoma" w:eastAsia="Calibri" w:hAnsi="Tahoma" w:cs="B Nazanin"/>
          <w:rtl/>
        </w:rPr>
        <w:t xml:space="preserve"> نفر در مقطع دکتری، </w:t>
      </w:r>
      <w:r w:rsidRPr="007D6B67">
        <w:rPr>
          <w:rFonts w:ascii="Tahoma" w:eastAsia="Calibri" w:hAnsi="Tahoma" w:cs="B Nazanin" w:hint="cs"/>
          <w:rtl/>
        </w:rPr>
        <w:t>5465</w:t>
      </w:r>
      <w:r w:rsidRPr="007D6B67">
        <w:rPr>
          <w:rFonts w:ascii="Tahoma" w:eastAsia="Calibri" w:hAnsi="Tahoma" w:cs="B Nazanin"/>
          <w:rtl/>
        </w:rPr>
        <w:t xml:space="preserve"> نفر در مقطع کارشناسی ارشد، مشغول به تحصیل می‌باشند. دانشگاه دارای </w:t>
      </w:r>
      <w:r w:rsidRPr="007D6B67">
        <w:rPr>
          <w:rFonts w:ascii="Tahoma" w:eastAsia="Calibri" w:hAnsi="Tahoma" w:cs="B Nazanin" w:hint="cs"/>
          <w:rtl/>
        </w:rPr>
        <w:t>744</w:t>
      </w:r>
      <w:r w:rsidRPr="007D6B67">
        <w:rPr>
          <w:rFonts w:ascii="Tahoma" w:eastAsia="Calibri" w:hAnsi="Tahoma" w:cs="B Nazanin"/>
          <w:rtl/>
        </w:rPr>
        <w:t xml:space="preserve"> عضو هیأت علمی است که قریب به </w:t>
      </w:r>
      <w:r w:rsidRPr="007D6B67">
        <w:rPr>
          <w:rFonts w:ascii="Tahoma" w:eastAsia="Calibri" w:hAnsi="Tahoma" w:cs="B Nazanin" w:hint="cs"/>
          <w:rtl/>
        </w:rPr>
        <w:t>55</w:t>
      </w:r>
      <w:r w:rsidRPr="007D6B67">
        <w:rPr>
          <w:rFonts w:ascii="Tahoma" w:eastAsia="Calibri" w:hAnsi="Tahoma" w:cs="B Nazanin"/>
          <w:rtl/>
        </w:rPr>
        <w:t xml:space="preserve"> درصد آنها از مرتبه علمی دانشیاری و استادی برخوردارند.</w:t>
      </w:r>
    </w:p>
    <w:p w:rsidR="001A0047" w:rsidRPr="007D6B67" w:rsidRDefault="001A0047" w:rsidP="001A0047">
      <w:pPr>
        <w:jc w:val="center"/>
        <w:rPr>
          <w:rFonts w:ascii="Book Antiqua" w:hAnsi="Book Antiqua" w:cs="B Nazanin"/>
          <w:b/>
          <w:bCs/>
          <w:sz w:val="28"/>
          <w:szCs w:val="28"/>
          <w:rtl/>
          <w14:shadow w14:blurRad="50800" w14:dist="38100" w14:dir="2700000" w14:sx="100000" w14:sy="100000" w14:kx="0" w14:ky="0" w14:algn="tl">
            <w14:srgbClr w14:val="000000">
              <w14:alpha w14:val="60000"/>
            </w14:srgbClr>
          </w14:shadow>
        </w:rPr>
      </w:pPr>
    </w:p>
    <w:p w:rsidR="001A0047" w:rsidRPr="007D6B67" w:rsidRDefault="001A0047" w:rsidP="001A0047">
      <w:pPr>
        <w:jc w:val="center"/>
        <w:rPr>
          <w:rFonts w:ascii="Book Antiqua" w:hAnsi="Book Antiqua" w:cs="B Nazanin"/>
          <w:b/>
          <w:bCs/>
          <w:sz w:val="28"/>
          <w:szCs w:val="28"/>
          <w:rtl/>
          <w14:shadow w14:blurRad="50800" w14:dist="38100" w14:dir="2700000" w14:sx="100000" w14:sy="100000" w14:kx="0" w14:ky="0" w14:algn="tl">
            <w14:srgbClr w14:val="000000">
              <w14:alpha w14:val="60000"/>
            </w14:srgbClr>
          </w14:shadow>
        </w:rPr>
      </w:pPr>
      <w:r w:rsidRPr="007D6B67">
        <w:rPr>
          <w:rFonts w:ascii="Book Antiqua" w:hAnsi="Book Antiqua" w:cs="B Nazanin" w:hint="cs"/>
          <w:b/>
          <w:bCs/>
          <w:sz w:val="28"/>
          <w:szCs w:val="28"/>
          <w:rtl/>
          <w14:shadow w14:blurRad="50800" w14:dist="38100" w14:dir="2700000" w14:sx="100000" w14:sy="100000" w14:kx="0" w14:ky="0" w14:algn="tl">
            <w14:srgbClr w14:val="000000">
              <w14:alpha w14:val="60000"/>
            </w14:srgbClr>
          </w14:shadow>
        </w:rPr>
        <w:t>اهم فعالیتهای معاونت فرهنگی و اجتماعی</w:t>
      </w:r>
    </w:p>
    <w:tbl>
      <w:tblPr>
        <w:tblStyle w:val="TableGrid"/>
        <w:bidiVisual/>
        <w:tblW w:w="0" w:type="auto"/>
        <w:jc w:val="center"/>
        <w:tblLook w:val="04A0" w:firstRow="1" w:lastRow="0" w:firstColumn="1" w:lastColumn="0" w:noHBand="0" w:noVBand="1"/>
      </w:tblPr>
      <w:tblGrid>
        <w:gridCol w:w="5210"/>
        <w:gridCol w:w="1617"/>
      </w:tblGrid>
      <w:tr w:rsidR="001A3B96" w:rsidRPr="007D6B67" w:rsidTr="006D71E3">
        <w:trPr>
          <w:jc w:val="center"/>
        </w:trPr>
        <w:tc>
          <w:tcPr>
            <w:tcW w:w="5210" w:type="dxa"/>
          </w:tcPr>
          <w:p w:rsidR="001A3B96" w:rsidRPr="007D6B67" w:rsidRDefault="001A3B96" w:rsidP="006D71E3">
            <w:pPr>
              <w:pStyle w:val="Title"/>
              <w:spacing w:line="240" w:lineRule="auto"/>
              <w:rPr>
                <w:rFonts w:cs="B Nazanin"/>
                <w:rtl/>
                <w:lang w:bidi="fa-IR"/>
                <w14:shadow w14:blurRad="50800" w14:dist="38100" w14:dir="2700000" w14:sx="100000" w14:sy="100000" w14:kx="0" w14:ky="0" w14:algn="tl">
                  <w14:srgbClr w14:val="000000">
                    <w14:alpha w14:val="60000"/>
                  </w14:srgbClr>
                </w14:shadow>
              </w:rPr>
            </w:pPr>
            <w:r w:rsidRPr="007D6B67">
              <w:rPr>
                <w:rFonts w:cs="B Nazanin" w:hint="cs"/>
                <w:rtl/>
                <w:lang w:bidi="fa-IR"/>
                <w14:shadow w14:blurRad="50800" w14:dist="38100" w14:dir="2700000" w14:sx="100000" w14:sy="100000" w14:kx="0" w14:ky="0" w14:algn="tl">
                  <w14:srgbClr w14:val="000000">
                    <w14:alpha w14:val="60000"/>
                  </w14:srgbClr>
                </w14:shadow>
              </w:rPr>
              <w:t>عنوان</w:t>
            </w:r>
          </w:p>
        </w:tc>
        <w:tc>
          <w:tcPr>
            <w:tcW w:w="1617" w:type="dxa"/>
          </w:tcPr>
          <w:p w:rsidR="001A3B96" w:rsidRPr="007D6B67" w:rsidRDefault="001A3B96" w:rsidP="006D71E3">
            <w:pPr>
              <w:pStyle w:val="Title"/>
              <w:spacing w:line="240" w:lineRule="auto"/>
              <w:rPr>
                <w:rFonts w:cs="B Nazanin"/>
                <w:rtl/>
                <w:lang w:bidi="fa-IR"/>
                <w14:shadow w14:blurRad="50800" w14:dist="38100" w14:dir="2700000" w14:sx="100000" w14:sy="100000" w14:kx="0" w14:ky="0" w14:algn="tl">
                  <w14:srgbClr w14:val="000000">
                    <w14:alpha w14:val="60000"/>
                  </w14:srgbClr>
                </w14:shadow>
              </w:rPr>
            </w:pPr>
            <w:r w:rsidRPr="007D6B67">
              <w:rPr>
                <w:rFonts w:cs="B Nazanin" w:hint="cs"/>
                <w:rtl/>
                <w:lang w:bidi="fa-IR"/>
                <w14:shadow w14:blurRad="50800" w14:dist="38100" w14:dir="2700000" w14:sx="100000" w14:sy="100000" w14:kx="0" w14:ky="0" w14:algn="tl">
                  <w14:srgbClr w14:val="000000">
                    <w14:alpha w14:val="60000"/>
                  </w14:srgbClr>
                </w14:shadow>
              </w:rPr>
              <w:t>تعداد</w:t>
            </w:r>
          </w:p>
        </w:tc>
      </w:tr>
      <w:tr w:rsidR="001A3B96" w:rsidRPr="007D6B67" w:rsidTr="006D71E3">
        <w:trPr>
          <w:jc w:val="center"/>
        </w:trPr>
        <w:tc>
          <w:tcPr>
            <w:tcW w:w="5210" w:type="dxa"/>
          </w:tcPr>
          <w:p w:rsidR="001A3B96" w:rsidRPr="007D6B67" w:rsidRDefault="00E43ADF" w:rsidP="006D71E3">
            <w:pPr>
              <w:pStyle w:val="Title"/>
              <w:spacing w:line="240" w:lineRule="auto"/>
              <w:rPr>
                <w:rFonts w:cs="B Nazanin"/>
                <w:b w:val="0"/>
                <w:bCs w:val="0"/>
                <w:sz w:val="28"/>
                <w:szCs w:val="28"/>
                <w:rtl/>
                <w:lang w:bidi="fa-IR"/>
                <w14:shadow w14:blurRad="50800" w14:dist="38100" w14:dir="2700000" w14:sx="100000" w14:sy="100000" w14:kx="0" w14:ky="0" w14:algn="tl">
                  <w14:srgbClr w14:val="000000">
                    <w14:alpha w14:val="60000"/>
                  </w14:srgbClr>
                </w14:shadow>
              </w:rPr>
            </w:pPr>
            <w:hyperlink r:id="rId8" w:anchor="سفرها" w:history="1">
              <w:r w:rsidR="001A3B96" w:rsidRPr="007D6B67">
                <w:rPr>
                  <w:rStyle w:val="Hyperlink"/>
                  <w:rFonts w:cs="B Nazanin" w:hint="cs"/>
                  <w:b w:val="0"/>
                  <w:bCs w:val="0"/>
                  <w:rtl/>
                  <w:lang w:bidi="fa-IR"/>
                </w:rPr>
                <w:t>اردوهای علمی، تفریحی و زیارتی برگزار شده</w:t>
              </w:r>
            </w:hyperlink>
          </w:p>
        </w:tc>
        <w:tc>
          <w:tcPr>
            <w:tcW w:w="1617" w:type="dxa"/>
          </w:tcPr>
          <w:p w:rsidR="001A3B96" w:rsidRPr="007D6B67" w:rsidRDefault="001A3B96" w:rsidP="006D71E3">
            <w:pPr>
              <w:jc w:val="center"/>
              <w:rPr>
                <w:rFonts w:cs="B Nazanin"/>
                <w:rtl/>
                <w:lang w:bidi="fa-IR"/>
              </w:rPr>
            </w:pPr>
            <w:r w:rsidRPr="007D6B67">
              <w:rPr>
                <w:rFonts w:cs="B Nazanin" w:hint="cs"/>
                <w:rtl/>
                <w:lang w:bidi="fa-IR"/>
              </w:rPr>
              <w:t>57مورد</w:t>
            </w:r>
          </w:p>
        </w:tc>
      </w:tr>
      <w:tr w:rsidR="001A3B96" w:rsidRPr="007D6B67" w:rsidTr="006D71E3">
        <w:trPr>
          <w:jc w:val="center"/>
        </w:trPr>
        <w:tc>
          <w:tcPr>
            <w:tcW w:w="5210" w:type="dxa"/>
          </w:tcPr>
          <w:p w:rsidR="001A3B96" w:rsidRPr="007D6B67" w:rsidRDefault="00E43ADF" w:rsidP="006D71E3">
            <w:pPr>
              <w:pStyle w:val="Title"/>
              <w:spacing w:line="240" w:lineRule="auto"/>
              <w:rPr>
                <w:rFonts w:cs="B Nazanin"/>
                <w:b w:val="0"/>
                <w:bCs w:val="0"/>
                <w:rtl/>
                <w:lang w:bidi="fa-IR"/>
              </w:rPr>
            </w:pPr>
            <w:hyperlink r:id="rId9" w:anchor="کارگاه" w:history="1">
              <w:r w:rsidR="001A3B96" w:rsidRPr="007D6B67">
                <w:rPr>
                  <w:rStyle w:val="Hyperlink"/>
                  <w:rFonts w:cs="B Nazanin" w:hint="cs"/>
                  <w:b w:val="0"/>
                  <w:bCs w:val="0"/>
                  <w:rtl/>
                </w:rPr>
                <w:t>دوره</w:t>
              </w:r>
              <w:r w:rsidR="001A3B96" w:rsidRPr="007D6B67">
                <w:rPr>
                  <w:rStyle w:val="Hyperlink"/>
                  <w:rFonts w:cs="B Nazanin" w:hint="cs"/>
                  <w:b w:val="0"/>
                  <w:bCs w:val="0"/>
                  <w:rtl/>
                  <w:lang w:bidi="fa-IR"/>
                </w:rPr>
                <w:t xml:space="preserve"> ها و کارگاه های آموزشی برگزارشده</w:t>
              </w:r>
            </w:hyperlink>
          </w:p>
        </w:tc>
        <w:tc>
          <w:tcPr>
            <w:tcW w:w="1617" w:type="dxa"/>
          </w:tcPr>
          <w:p w:rsidR="001A3B96" w:rsidRPr="007D6B67" w:rsidRDefault="001A3B96" w:rsidP="006D71E3">
            <w:pPr>
              <w:jc w:val="center"/>
              <w:rPr>
                <w:rFonts w:cs="B Nazanin"/>
                <w:rtl/>
                <w:lang w:bidi="fa-IR"/>
              </w:rPr>
            </w:pPr>
            <w:r w:rsidRPr="007D6B67">
              <w:rPr>
                <w:rFonts w:cs="B Nazanin" w:hint="cs"/>
                <w:rtl/>
                <w:lang w:bidi="fa-IR"/>
              </w:rPr>
              <w:t>253مورد</w:t>
            </w:r>
          </w:p>
        </w:tc>
      </w:tr>
      <w:tr w:rsidR="001A3B96" w:rsidRPr="007D6B67" w:rsidTr="006D71E3">
        <w:trPr>
          <w:jc w:val="center"/>
        </w:trPr>
        <w:tc>
          <w:tcPr>
            <w:tcW w:w="5210" w:type="dxa"/>
          </w:tcPr>
          <w:p w:rsidR="001A3B96" w:rsidRPr="007D6B67" w:rsidRDefault="001A3B96" w:rsidP="006D71E3">
            <w:pPr>
              <w:pStyle w:val="Title"/>
              <w:spacing w:line="240" w:lineRule="auto"/>
              <w:rPr>
                <w:rFonts w:cs="B Nazanin"/>
                <w:b w:val="0"/>
                <w:bCs w:val="0"/>
                <w:rtl/>
                <w:lang w:bidi="fa-IR"/>
              </w:rPr>
            </w:pPr>
            <w:r w:rsidRPr="007D6B67">
              <w:rPr>
                <w:rFonts w:cs="B Nazanin" w:hint="cs"/>
                <w:b w:val="0"/>
                <w:bCs w:val="0"/>
                <w:rtl/>
                <w:lang w:bidi="fa-IR"/>
              </w:rPr>
              <w:t>برنامه های جمعی اجراشده</w:t>
            </w:r>
          </w:p>
        </w:tc>
        <w:tc>
          <w:tcPr>
            <w:tcW w:w="1617" w:type="dxa"/>
          </w:tcPr>
          <w:p w:rsidR="001A3B96" w:rsidRPr="007D6B67" w:rsidRDefault="001A3B96" w:rsidP="006D71E3">
            <w:pPr>
              <w:jc w:val="center"/>
              <w:rPr>
                <w:rFonts w:cs="B Nazanin"/>
                <w:rtl/>
                <w:lang w:bidi="fa-IR"/>
              </w:rPr>
            </w:pPr>
            <w:r w:rsidRPr="007D6B67">
              <w:rPr>
                <w:rFonts w:cs="B Nazanin" w:hint="cs"/>
                <w:rtl/>
                <w:lang w:bidi="fa-IR"/>
              </w:rPr>
              <w:t>247مورد</w:t>
            </w:r>
          </w:p>
        </w:tc>
      </w:tr>
      <w:tr w:rsidR="001A3B96" w:rsidRPr="007D6B67" w:rsidTr="006D71E3">
        <w:trPr>
          <w:jc w:val="center"/>
        </w:trPr>
        <w:tc>
          <w:tcPr>
            <w:tcW w:w="5210" w:type="dxa"/>
          </w:tcPr>
          <w:p w:rsidR="001A3B96" w:rsidRPr="007D6B67" w:rsidRDefault="00E43ADF" w:rsidP="006D71E3">
            <w:pPr>
              <w:pStyle w:val="Title"/>
              <w:spacing w:line="240" w:lineRule="auto"/>
              <w:rPr>
                <w:rFonts w:cs="B Nazanin"/>
                <w:b w:val="0"/>
                <w:bCs w:val="0"/>
                <w:rtl/>
                <w:lang w:bidi="fa-IR"/>
              </w:rPr>
            </w:pPr>
            <w:hyperlink r:id="rId10" w:anchor="مسابقه" w:history="1">
              <w:r w:rsidR="001A3B96" w:rsidRPr="007D6B67">
                <w:rPr>
                  <w:rStyle w:val="Hyperlink"/>
                  <w:rFonts w:cs="B Nazanin" w:hint="cs"/>
                  <w:b w:val="0"/>
                  <w:bCs w:val="0"/>
                  <w:rtl/>
                  <w:lang w:bidi="fa-IR"/>
                </w:rPr>
                <w:t>مسابقات برگزارشده</w:t>
              </w:r>
            </w:hyperlink>
          </w:p>
        </w:tc>
        <w:tc>
          <w:tcPr>
            <w:tcW w:w="1617" w:type="dxa"/>
          </w:tcPr>
          <w:p w:rsidR="001A3B96" w:rsidRPr="007D6B67" w:rsidRDefault="001A3B96" w:rsidP="006D71E3">
            <w:pPr>
              <w:jc w:val="center"/>
              <w:rPr>
                <w:rFonts w:cs="B Nazanin"/>
                <w:rtl/>
                <w:lang w:bidi="fa-IR"/>
              </w:rPr>
            </w:pPr>
            <w:r w:rsidRPr="007D6B67">
              <w:rPr>
                <w:rFonts w:cs="B Nazanin" w:hint="cs"/>
                <w:rtl/>
                <w:lang w:bidi="fa-IR"/>
              </w:rPr>
              <w:t>75مورد</w:t>
            </w:r>
          </w:p>
        </w:tc>
      </w:tr>
      <w:tr w:rsidR="001A3B96" w:rsidRPr="007D6B67" w:rsidTr="006D71E3">
        <w:trPr>
          <w:jc w:val="center"/>
        </w:trPr>
        <w:tc>
          <w:tcPr>
            <w:tcW w:w="5210" w:type="dxa"/>
          </w:tcPr>
          <w:p w:rsidR="001A3B96" w:rsidRPr="007D6B67" w:rsidRDefault="001A3B96" w:rsidP="006D71E3">
            <w:pPr>
              <w:pStyle w:val="Title"/>
              <w:spacing w:line="240" w:lineRule="auto"/>
              <w:rPr>
                <w:rFonts w:cs="B Nazanin"/>
                <w:b w:val="0"/>
                <w:bCs w:val="0"/>
                <w:rtl/>
                <w:lang w:bidi="fa-IR"/>
              </w:rPr>
            </w:pPr>
            <w:r w:rsidRPr="007D6B67">
              <w:rPr>
                <w:rFonts w:cs="B Nazanin" w:hint="cs"/>
                <w:b w:val="0"/>
                <w:bCs w:val="0"/>
                <w:rtl/>
                <w:lang w:bidi="fa-IR"/>
              </w:rPr>
              <w:t>برنامه های اجراشده به مناسبت دفاع مقدس و انقلاب اسلامی</w:t>
            </w:r>
          </w:p>
        </w:tc>
        <w:tc>
          <w:tcPr>
            <w:tcW w:w="1617" w:type="dxa"/>
          </w:tcPr>
          <w:p w:rsidR="001A3B96" w:rsidRPr="007D6B67" w:rsidRDefault="001A3B96" w:rsidP="006D71E3">
            <w:pPr>
              <w:jc w:val="center"/>
              <w:rPr>
                <w:rFonts w:cs="B Nazanin"/>
                <w:rtl/>
                <w:lang w:bidi="fa-IR"/>
              </w:rPr>
            </w:pPr>
            <w:r w:rsidRPr="007D6B67">
              <w:rPr>
                <w:rFonts w:cs="B Nazanin" w:hint="cs"/>
                <w:rtl/>
                <w:lang w:bidi="fa-IR"/>
              </w:rPr>
              <w:t>19مورد</w:t>
            </w:r>
          </w:p>
        </w:tc>
      </w:tr>
      <w:tr w:rsidR="001A3B96" w:rsidRPr="007D6B67" w:rsidTr="006D71E3">
        <w:trPr>
          <w:jc w:val="center"/>
        </w:trPr>
        <w:tc>
          <w:tcPr>
            <w:tcW w:w="5210" w:type="dxa"/>
          </w:tcPr>
          <w:p w:rsidR="001A3B96" w:rsidRPr="007D6B67" w:rsidRDefault="00E43ADF" w:rsidP="006D71E3">
            <w:pPr>
              <w:pStyle w:val="Title"/>
              <w:spacing w:line="240" w:lineRule="auto"/>
              <w:rPr>
                <w:rFonts w:cs="B Nazanin"/>
                <w:b w:val="0"/>
                <w:bCs w:val="0"/>
                <w:rtl/>
                <w:lang w:bidi="fa-IR"/>
              </w:rPr>
            </w:pPr>
            <w:hyperlink r:id="rId11" w:anchor="مراسم" w:history="1">
              <w:r w:rsidR="001A3B96" w:rsidRPr="007D6B67">
                <w:rPr>
                  <w:rStyle w:val="Hyperlink"/>
                  <w:rFonts w:cs="B Nazanin" w:hint="cs"/>
                  <w:b w:val="0"/>
                  <w:bCs w:val="0"/>
                  <w:rtl/>
                  <w:lang w:bidi="fa-IR"/>
                </w:rPr>
                <w:t>فعالیتهای قرآنی انجام شده</w:t>
              </w:r>
            </w:hyperlink>
          </w:p>
        </w:tc>
        <w:tc>
          <w:tcPr>
            <w:tcW w:w="1617" w:type="dxa"/>
          </w:tcPr>
          <w:p w:rsidR="001A3B96" w:rsidRPr="007D6B67" w:rsidRDefault="001A3B96" w:rsidP="006D71E3">
            <w:pPr>
              <w:jc w:val="center"/>
              <w:rPr>
                <w:rFonts w:cs="B Nazanin"/>
                <w:rtl/>
                <w:lang w:bidi="fa-IR"/>
              </w:rPr>
            </w:pPr>
            <w:r w:rsidRPr="007D6B67">
              <w:rPr>
                <w:rFonts w:cs="B Nazanin" w:hint="cs"/>
                <w:rtl/>
                <w:lang w:bidi="fa-IR"/>
              </w:rPr>
              <w:t>18مورد</w:t>
            </w:r>
          </w:p>
        </w:tc>
      </w:tr>
      <w:tr w:rsidR="001A3B96" w:rsidRPr="007D6B67" w:rsidTr="006D71E3">
        <w:trPr>
          <w:jc w:val="center"/>
        </w:trPr>
        <w:tc>
          <w:tcPr>
            <w:tcW w:w="5210" w:type="dxa"/>
          </w:tcPr>
          <w:p w:rsidR="001A3B96" w:rsidRPr="007D6B67" w:rsidRDefault="00E43ADF" w:rsidP="006D71E3">
            <w:pPr>
              <w:pStyle w:val="Title"/>
              <w:spacing w:line="240" w:lineRule="auto"/>
              <w:rPr>
                <w:rFonts w:cs="B Nazanin"/>
                <w:b w:val="0"/>
                <w:bCs w:val="0"/>
                <w:rtl/>
                <w:lang w:bidi="fa-IR"/>
              </w:rPr>
            </w:pPr>
            <w:hyperlink r:id="rId12" w:anchor="نمایشگاه" w:history="1">
              <w:r w:rsidR="001A3B96" w:rsidRPr="007D6B67">
                <w:rPr>
                  <w:rStyle w:val="Hyperlink"/>
                  <w:rFonts w:cs="B Nazanin" w:hint="cs"/>
                  <w:b w:val="0"/>
                  <w:bCs w:val="0"/>
                  <w:rtl/>
                  <w:lang w:bidi="fa-IR"/>
                </w:rPr>
                <w:t>نمایشگاه فرهنگی برگزارشده</w:t>
              </w:r>
            </w:hyperlink>
          </w:p>
        </w:tc>
        <w:tc>
          <w:tcPr>
            <w:tcW w:w="1617" w:type="dxa"/>
          </w:tcPr>
          <w:p w:rsidR="001A3B96" w:rsidRPr="007D6B67" w:rsidRDefault="001A3B96" w:rsidP="006D71E3">
            <w:pPr>
              <w:jc w:val="center"/>
              <w:rPr>
                <w:rFonts w:cs="B Nazanin"/>
                <w:rtl/>
                <w:lang w:bidi="fa-IR"/>
              </w:rPr>
            </w:pPr>
            <w:r w:rsidRPr="007D6B67">
              <w:rPr>
                <w:rFonts w:cs="B Nazanin" w:hint="cs"/>
                <w:rtl/>
                <w:lang w:bidi="fa-IR"/>
              </w:rPr>
              <w:t>10مورد</w:t>
            </w:r>
          </w:p>
        </w:tc>
      </w:tr>
      <w:tr w:rsidR="001A3B96" w:rsidRPr="007D6B67" w:rsidTr="006D71E3">
        <w:trPr>
          <w:jc w:val="center"/>
        </w:trPr>
        <w:tc>
          <w:tcPr>
            <w:tcW w:w="5210" w:type="dxa"/>
          </w:tcPr>
          <w:p w:rsidR="001A3B96" w:rsidRPr="007D6B67" w:rsidRDefault="001A3B96" w:rsidP="006D71E3">
            <w:pPr>
              <w:pStyle w:val="Title"/>
              <w:spacing w:line="240" w:lineRule="auto"/>
              <w:rPr>
                <w:rFonts w:cs="B Nazanin"/>
                <w:b w:val="0"/>
                <w:bCs w:val="0"/>
                <w:rtl/>
                <w:lang w:bidi="fa-IR"/>
              </w:rPr>
            </w:pPr>
            <w:r w:rsidRPr="007D6B67">
              <w:rPr>
                <w:rFonts w:cs="B Nazanin" w:hint="cs"/>
                <w:b w:val="0"/>
                <w:bCs w:val="0"/>
                <w:rtl/>
                <w:lang w:bidi="fa-IR"/>
              </w:rPr>
              <w:t>برگزاری ادعیه</w:t>
            </w:r>
          </w:p>
        </w:tc>
        <w:tc>
          <w:tcPr>
            <w:tcW w:w="1617" w:type="dxa"/>
          </w:tcPr>
          <w:p w:rsidR="001A3B96" w:rsidRPr="007D6B67" w:rsidRDefault="001A3B96" w:rsidP="006D71E3">
            <w:pPr>
              <w:jc w:val="center"/>
              <w:rPr>
                <w:rFonts w:cs="B Nazanin"/>
                <w:rtl/>
                <w:lang w:bidi="fa-IR"/>
              </w:rPr>
            </w:pPr>
            <w:r w:rsidRPr="007D6B67">
              <w:rPr>
                <w:rFonts w:cs="B Nazanin" w:hint="cs"/>
                <w:rtl/>
                <w:lang w:bidi="fa-IR"/>
              </w:rPr>
              <w:t>184مورد</w:t>
            </w:r>
          </w:p>
        </w:tc>
      </w:tr>
      <w:tr w:rsidR="001A3B96" w:rsidRPr="007D6B67" w:rsidTr="006D71E3">
        <w:trPr>
          <w:jc w:val="center"/>
        </w:trPr>
        <w:tc>
          <w:tcPr>
            <w:tcW w:w="5210" w:type="dxa"/>
          </w:tcPr>
          <w:p w:rsidR="001A3B96" w:rsidRPr="007D6B67" w:rsidRDefault="00E43ADF" w:rsidP="006D71E3">
            <w:pPr>
              <w:pStyle w:val="Title"/>
              <w:spacing w:line="240" w:lineRule="auto"/>
              <w:rPr>
                <w:rFonts w:cs="B Nazanin"/>
                <w:b w:val="0"/>
                <w:bCs w:val="0"/>
                <w:rtl/>
                <w:lang w:bidi="fa-IR"/>
              </w:rPr>
            </w:pPr>
            <w:hyperlink r:id="rId13" w:anchor="مراسم" w:history="1">
              <w:r w:rsidR="001A3B96" w:rsidRPr="007D6B67">
                <w:rPr>
                  <w:rStyle w:val="Hyperlink"/>
                  <w:rFonts w:cs="B Nazanin" w:hint="cs"/>
                  <w:b w:val="0"/>
                  <w:bCs w:val="0"/>
                  <w:rtl/>
                  <w:lang w:bidi="fa-IR"/>
                </w:rPr>
                <w:t>برگزاری برنامه های گوناگون اجراشده در مناسبت های ملی و مذهبی</w:t>
              </w:r>
            </w:hyperlink>
          </w:p>
        </w:tc>
        <w:tc>
          <w:tcPr>
            <w:tcW w:w="1617" w:type="dxa"/>
          </w:tcPr>
          <w:p w:rsidR="001A3B96" w:rsidRPr="007D6B67" w:rsidRDefault="001A3B96" w:rsidP="006D71E3">
            <w:pPr>
              <w:jc w:val="center"/>
              <w:rPr>
                <w:rFonts w:cs="B Nazanin"/>
                <w:rtl/>
                <w:lang w:bidi="fa-IR"/>
              </w:rPr>
            </w:pPr>
            <w:r w:rsidRPr="007D6B67">
              <w:rPr>
                <w:rFonts w:cs="B Nazanin" w:hint="cs"/>
                <w:rtl/>
                <w:lang w:bidi="fa-IR"/>
              </w:rPr>
              <w:t>175مورد</w:t>
            </w:r>
          </w:p>
        </w:tc>
      </w:tr>
      <w:tr w:rsidR="001A3B96" w:rsidRPr="007D6B67" w:rsidTr="006D71E3">
        <w:trPr>
          <w:jc w:val="center"/>
        </w:trPr>
        <w:tc>
          <w:tcPr>
            <w:tcW w:w="5210" w:type="dxa"/>
          </w:tcPr>
          <w:p w:rsidR="001A3B96" w:rsidRPr="007D6B67" w:rsidRDefault="001A3B96" w:rsidP="006D71E3">
            <w:pPr>
              <w:pStyle w:val="Title"/>
              <w:spacing w:line="240" w:lineRule="auto"/>
              <w:rPr>
                <w:rFonts w:cs="B Nazanin"/>
                <w:b w:val="0"/>
                <w:bCs w:val="0"/>
                <w:rtl/>
                <w:lang w:bidi="fa-IR"/>
              </w:rPr>
            </w:pPr>
            <w:r w:rsidRPr="007D6B67">
              <w:rPr>
                <w:rFonts w:cs="B Nazanin" w:hint="cs"/>
                <w:b w:val="0"/>
                <w:bCs w:val="0"/>
                <w:rtl/>
              </w:rPr>
              <w:t>تشکیل جلسات فرهنگی</w:t>
            </w:r>
          </w:p>
        </w:tc>
        <w:tc>
          <w:tcPr>
            <w:tcW w:w="1617" w:type="dxa"/>
          </w:tcPr>
          <w:p w:rsidR="001A3B96" w:rsidRPr="007D6B67" w:rsidRDefault="001A3B96" w:rsidP="006D71E3">
            <w:pPr>
              <w:jc w:val="center"/>
              <w:rPr>
                <w:rFonts w:cs="B Nazanin"/>
                <w:rtl/>
                <w:lang w:bidi="fa-IR"/>
              </w:rPr>
            </w:pPr>
            <w:r w:rsidRPr="007D6B67">
              <w:rPr>
                <w:rFonts w:cs="B Nazanin" w:hint="cs"/>
                <w:rtl/>
              </w:rPr>
              <w:t>83 مورد</w:t>
            </w:r>
          </w:p>
        </w:tc>
      </w:tr>
      <w:tr w:rsidR="001A3B96" w:rsidRPr="007D6B67" w:rsidTr="006D71E3">
        <w:trPr>
          <w:jc w:val="center"/>
        </w:trPr>
        <w:tc>
          <w:tcPr>
            <w:tcW w:w="5210" w:type="dxa"/>
          </w:tcPr>
          <w:p w:rsidR="001A3B96" w:rsidRPr="007D6B67" w:rsidRDefault="00E43ADF" w:rsidP="006D71E3">
            <w:pPr>
              <w:pStyle w:val="Title"/>
              <w:spacing w:line="240" w:lineRule="auto"/>
              <w:rPr>
                <w:rFonts w:cs="B Nazanin"/>
                <w:b w:val="0"/>
                <w:bCs w:val="0"/>
                <w:rtl/>
              </w:rPr>
            </w:pPr>
            <w:hyperlink r:id="rId14" w:anchor="خوابگاه" w:history="1">
              <w:r w:rsidR="001A3B96" w:rsidRPr="007D6B67">
                <w:rPr>
                  <w:rStyle w:val="Hyperlink"/>
                  <w:rFonts w:cs="B Nazanin" w:hint="cs"/>
                  <w:b w:val="0"/>
                  <w:bCs w:val="0"/>
                  <w:rtl/>
                  <w:lang w:bidi="fa-IR"/>
                </w:rPr>
                <w:t>فعالیتهای فرهنگی اجراشده در خوابگاه ها</w:t>
              </w:r>
            </w:hyperlink>
          </w:p>
        </w:tc>
        <w:tc>
          <w:tcPr>
            <w:tcW w:w="1617" w:type="dxa"/>
          </w:tcPr>
          <w:p w:rsidR="001A3B96" w:rsidRPr="007D6B67" w:rsidRDefault="001A3B96" w:rsidP="006D71E3">
            <w:pPr>
              <w:jc w:val="center"/>
              <w:rPr>
                <w:rFonts w:cs="B Nazanin"/>
                <w:rtl/>
              </w:rPr>
            </w:pPr>
            <w:r w:rsidRPr="007D6B67">
              <w:rPr>
                <w:rFonts w:cs="B Nazanin" w:hint="cs"/>
                <w:rtl/>
                <w:lang w:bidi="fa-IR"/>
              </w:rPr>
              <w:t>408مورد</w:t>
            </w:r>
          </w:p>
        </w:tc>
      </w:tr>
      <w:tr w:rsidR="001A3B96" w:rsidRPr="007D6B67" w:rsidTr="006D71E3">
        <w:trPr>
          <w:jc w:val="center"/>
        </w:trPr>
        <w:tc>
          <w:tcPr>
            <w:tcW w:w="5210" w:type="dxa"/>
          </w:tcPr>
          <w:p w:rsidR="001A3B96" w:rsidRPr="007D6B67" w:rsidRDefault="001A3B96" w:rsidP="006D71E3">
            <w:pPr>
              <w:pStyle w:val="Title"/>
              <w:spacing w:line="240" w:lineRule="auto"/>
              <w:rPr>
                <w:rFonts w:cs="B Nazanin"/>
                <w:b w:val="0"/>
                <w:bCs w:val="0"/>
                <w:rtl/>
                <w:lang w:bidi="fa-IR"/>
              </w:rPr>
            </w:pPr>
            <w:r w:rsidRPr="007D6B67">
              <w:rPr>
                <w:rFonts w:cs="B Nazanin" w:hint="cs"/>
                <w:b w:val="0"/>
                <w:bCs w:val="0"/>
                <w:rtl/>
                <w:lang w:bidi="fa-IR"/>
              </w:rPr>
              <w:t>کسب رتبه و افتخارات فرهنگی توسط دانشجویان</w:t>
            </w:r>
          </w:p>
        </w:tc>
        <w:tc>
          <w:tcPr>
            <w:tcW w:w="1617" w:type="dxa"/>
          </w:tcPr>
          <w:p w:rsidR="001A3B96" w:rsidRPr="007D6B67" w:rsidRDefault="001A3B96" w:rsidP="006D71E3">
            <w:pPr>
              <w:jc w:val="center"/>
              <w:rPr>
                <w:rFonts w:cs="B Nazanin"/>
                <w:rtl/>
                <w:lang w:bidi="fa-IR"/>
              </w:rPr>
            </w:pPr>
            <w:r w:rsidRPr="007D6B67">
              <w:rPr>
                <w:rFonts w:cs="B Nazanin" w:hint="cs"/>
                <w:rtl/>
                <w:lang w:bidi="fa-IR"/>
              </w:rPr>
              <w:t>23مورد</w:t>
            </w:r>
          </w:p>
        </w:tc>
      </w:tr>
      <w:tr w:rsidR="001A3B96" w:rsidRPr="007D6B67" w:rsidTr="006D71E3">
        <w:trPr>
          <w:jc w:val="center"/>
        </w:trPr>
        <w:tc>
          <w:tcPr>
            <w:tcW w:w="5210" w:type="dxa"/>
          </w:tcPr>
          <w:p w:rsidR="001A3B96" w:rsidRPr="007D6B67" w:rsidRDefault="00E43ADF" w:rsidP="006D71E3">
            <w:pPr>
              <w:pStyle w:val="Title"/>
              <w:spacing w:line="240" w:lineRule="auto"/>
              <w:rPr>
                <w:rFonts w:cs="B Nazanin"/>
                <w:b w:val="0"/>
                <w:bCs w:val="0"/>
                <w:rtl/>
                <w:lang w:bidi="fa-IR"/>
              </w:rPr>
            </w:pPr>
            <w:hyperlink r:id="rId15" w:anchor="نشریات" w:history="1">
              <w:r w:rsidR="001A3B96" w:rsidRPr="007D6B67">
                <w:rPr>
                  <w:rStyle w:val="Hyperlink"/>
                  <w:rFonts w:cs="B Nazanin" w:hint="cs"/>
                  <w:b w:val="0"/>
                  <w:bCs w:val="0"/>
                  <w:rtl/>
                  <w:lang w:bidi="fa-IR"/>
                </w:rPr>
                <w:t>انتشار نشریات دانشجویی</w:t>
              </w:r>
            </w:hyperlink>
          </w:p>
        </w:tc>
        <w:tc>
          <w:tcPr>
            <w:tcW w:w="1617" w:type="dxa"/>
          </w:tcPr>
          <w:p w:rsidR="001A3B96" w:rsidRPr="007D6B67" w:rsidRDefault="001A3B96" w:rsidP="006D71E3">
            <w:pPr>
              <w:jc w:val="center"/>
              <w:rPr>
                <w:rFonts w:cs="B Nazanin"/>
                <w:rtl/>
                <w:lang w:bidi="fa-IR"/>
              </w:rPr>
            </w:pPr>
            <w:r w:rsidRPr="007D6B67">
              <w:rPr>
                <w:rFonts w:cs="B Nazanin" w:hint="cs"/>
                <w:rtl/>
                <w:lang w:bidi="fa-IR"/>
              </w:rPr>
              <w:t>73عنوان</w:t>
            </w:r>
          </w:p>
        </w:tc>
      </w:tr>
      <w:tr w:rsidR="001A3B96" w:rsidRPr="007D6B67" w:rsidTr="006D71E3">
        <w:trPr>
          <w:jc w:val="center"/>
        </w:trPr>
        <w:tc>
          <w:tcPr>
            <w:tcW w:w="5210" w:type="dxa"/>
          </w:tcPr>
          <w:p w:rsidR="001A3B96" w:rsidRPr="007D6B67" w:rsidRDefault="001A3B96" w:rsidP="006D71E3">
            <w:pPr>
              <w:pStyle w:val="Title"/>
              <w:spacing w:line="240" w:lineRule="auto"/>
              <w:rPr>
                <w:rFonts w:cs="B Nazanin"/>
                <w:b w:val="0"/>
                <w:bCs w:val="0"/>
                <w:rtl/>
                <w:lang w:bidi="fa-IR"/>
              </w:rPr>
            </w:pPr>
            <w:r w:rsidRPr="007D6B67">
              <w:rPr>
                <w:rFonts w:cs="B Nazanin" w:hint="cs"/>
                <w:b w:val="0"/>
                <w:bCs w:val="0"/>
                <w:rtl/>
                <w:lang w:bidi="fa-IR"/>
              </w:rPr>
              <w:t>برگزاری سخنرانی های علمی و مذهبی</w:t>
            </w:r>
          </w:p>
        </w:tc>
        <w:tc>
          <w:tcPr>
            <w:tcW w:w="1617" w:type="dxa"/>
          </w:tcPr>
          <w:p w:rsidR="001A3B96" w:rsidRPr="007D6B67" w:rsidRDefault="001A3B96" w:rsidP="006D71E3">
            <w:pPr>
              <w:jc w:val="center"/>
              <w:rPr>
                <w:rFonts w:cs="B Nazanin"/>
                <w:rtl/>
                <w:lang w:bidi="fa-IR"/>
              </w:rPr>
            </w:pPr>
            <w:r w:rsidRPr="007D6B67">
              <w:rPr>
                <w:rFonts w:cs="B Nazanin" w:hint="cs"/>
                <w:rtl/>
                <w:lang w:bidi="fa-IR"/>
              </w:rPr>
              <w:t>75مورد</w:t>
            </w:r>
          </w:p>
        </w:tc>
      </w:tr>
      <w:tr w:rsidR="001A3B96" w:rsidRPr="007D6B67" w:rsidTr="006D71E3">
        <w:trPr>
          <w:jc w:val="center"/>
        </w:trPr>
        <w:tc>
          <w:tcPr>
            <w:tcW w:w="5210" w:type="dxa"/>
          </w:tcPr>
          <w:p w:rsidR="001A3B96" w:rsidRPr="007D6B67" w:rsidRDefault="001A3B96" w:rsidP="006D71E3">
            <w:pPr>
              <w:pStyle w:val="Title"/>
              <w:spacing w:line="240" w:lineRule="auto"/>
              <w:rPr>
                <w:rFonts w:cs="B Nazanin"/>
                <w:b w:val="0"/>
                <w:bCs w:val="0"/>
                <w:rtl/>
                <w:lang w:bidi="fa-IR"/>
              </w:rPr>
            </w:pPr>
            <w:r w:rsidRPr="007D6B67">
              <w:rPr>
                <w:rFonts w:cs="B Nazanin" w:hint="cs"/>
                <w:b w:val="0"/>
                <w:bCs w:val="0"/>
                <w:rtl/>
                <w:lang w:bidi="fa-IR"/>
              </w:rPr>
              <w:t>برپایی همایش های فرهنگی</w:t>
            </w:r>
          </w:p>
        </w:tc>
        <w:tc>
          <w:tcPr>
            <w:tcW w:w="1617" w:type="dxa"/>
          </w:tcPr>
          <w:p w:rsidR="001A3B96" w:rsidRPr="007D6B67" w:rsidRDefault="001A3B96" w:rsidP="006D71E3">
            <w:pPr>
              <w:jc w:val="center"/>
              <w:rPr>
                <w:rFonts w:cs="B Nazanin"/>
                <w:rtl/>
                <w:lang w:bidi="fa-IR"/>
              </w:rPr>
            </w:pPr>
            <w:r w:rsidRPr="007D6B67">
              <w:rPr>
                <w:rFonts w:cs="B Nazanin" w:hint="cs"/>
                <w:rtl/>
                <w:lang w:bidi="fa-IR"/>
              </w:rPr>
              <w:t>19مورد</w:t>
            </w:r>
          </w:p>
        </w:tc>
      </w:tr>
      <w:tr w:rsidR="001A3B96" w:rsidRPr="007D6B67" w:rsidTr="006D71E3">
        <w:trPr>
          <w:jc w:val="center"/>
        </w:trPr>
        <w:tc>
          <w:tcPr>
            <w:tcW w:w="5210" w:type="dxa"/>
          </w:tcPr>
          <w:p w:rsidR="001A3B96" w:rsidRPr="007D6B67" w:rsidRDefault="001A3B96" w:rsidP="006D71E3">
            <w:pPr>
              <w:pStyle w:val="Title"/>
              <w:spacing w:line="240" w:lineRule="auto"/>
              <w:rPr>
                <w:rFonts w:cs="B Nazanin"/>
                <w:b w:val="0"/>
                <w:bCs w:val="0"/>
                <w:rtl/>
                <w:lang w:bidi="fa-IR"/>
              </w:rPr>
            </w:pPr>
            <w:r w:rsidRPr="007D6B67">
              <w:rPr>
                <w:rFonts w:cs="B Nazanin" w:hint="cs"/>
                <w:b w:val="0"/>
                <w:bCs w:val="0"/>
                <w:rtl/>
                <w:lang w:bidi="fa-IR"/>
              </w:rPr>
              <w:t>نمایش و نقد فیلم</w:t>
            </w:r>
          </w:p>
        </w:tc>
        <w:tc>
          <w:tcPr>
            <w:tcW w:w="1617" w:type="dxa"/>
          </w:tcPr>
          <w:p w:rsidR="001A3B96" w:rsidRPr="007D6B67" w:rsidRDefault="001A3B96" w:rsidP="006D71E3">
            <w:pPr>
              <w:jc w:val="center"/>
              <w:rPr>
                <w:rFonts w:cs="B Nazanin"/>
                <w:rtl/>
                <w:lang w:bidi="fa-IR"/>
              </w:rPr>
            </w:pPr>
            <w:r w:rsidRPr="007D6B67">
              <w:rPr>
                <w:rFonts w:cs="B Nazanin" w:hint="cs"/>
                <w:rtl/>
                <w:lang w:bidi="fa-IR"/>
              </w:rPr>
              <w:t>26مورد</w:t>
            </w:r>
          </w:p>
        </w:tc>
      </w:tr>
      <w:tr w:rsidR="001A3B96" w:rsidRPr="007D6B67" w:rsidTr="006D71E3">
        <w:trPr>
          <w:jc w:val="center"/>
        </w:trPr>
        <w:tc>
          <w:tcPr>
            <w:tcW w:w="5210" w:type="dxa"/>
          </w:tcPr>
          <w:p w:rsidR="001A3B96" w:rsidRPr="007D6B67" w:rsidRDefault="00E43ADF" w:rsidP="006D71E3">
            <w:pPr>
              <w:pStyle w:val="Title"/>
              <w:spacing w:line="240" w:lineRule="auto"/>
              <w:rPr>
                <w:rFonts w:cs="B Nazanin"/>
                <w:b w:val="0"/>
                <w:bCs w:val="0"/>
                <w:rtl/>
                <w:lang w:bidi="fa-IR"/>
              </w:rPr>
            </w:pPr>
            <w:hyperlink r:id="rId16" w:anchor="مراسم" w:history="1">
              <w:r w:rsidR="001A3B96" w:rsidRPr="007D6B67">
                <w:rPr>
                  <w:rStyle w:val="Hyperlink"/>
                  <w:rFonts w:cs="B Nazanin" w:hint="cs"/>
                  <w:b w:val="0"/>
                  <w:bCs w:val="0"/>
                  <w:rtl/>
                  <w:lang w:bidi="fa-IR"/>
                </w:rPr>
                <w:t>نشست و میزگرد</w:t>
              </w:r>
            </w:hyperlink>
          </w:p>
        </w:tc>
        <w:tc>
          <w:tcPr>
            <w:tcW w:w="1617" w:type="dxa"/>
          </w:tcPr>
          <w:p w:rsidR="001A3B96" w:rsidRPr="007D6B67" w:rsidRDefault="001A3B96" w:rsidP="006D71E3">
            <w:pPr>
              <w:jc w:val="center"/>
              <w:rPr>
                <w:rFonts w:cs="B Nazanin"/>
                <w:rtl/>
                <w:lang w:bidi="fa-IR"/>
              </w:rPr>
            </w:pPr>
            <w:r w:rsidRPr="007D6B67">
              <w:rPr>
                <w:rFonts w:cs="B Nazanin" w:hint="cs"/>
                <w:rtl/>
                <w:lang w:bidi="fa-IR"/>
              </w:rPr>
              <w:t>85 مورد</w:t>
            </w:r>
          </w:p>
        </w:tc>
      </w:tr>
      <w:tr w:rsidR="001A3B96" w:rsidRPr="007D6B67" w:rsidTr="006D71E3">
        <w:trPr>
          <w:jc w:val="center"/>
        </w:trPr>
        <w:tc>
          <w:tcPr>
            <w:tcW w:w="5210" w:type="dxa"/>
          </w:tcPr>
          <w:p w:rsidR="001A3B96" w:rsidRPr="007D6B67" w:rsidRDefault="001A3B96" w:rsidP="006D71E3">
            <w:pPr>
              <w:pStyle w:val="Title"/>
              <w:spacing w:line="240" w:lineRule="auto"/>
              <w:rPr>
                <w:rFonts w:cs="B Nazanin"/>
                <w:b w:val="0"/>
                <w:bCs w:val="0"/>
                <w:rtl/>
                <w:lang w:bidi="fa-IR"/>
              </w:rPr>
            </w:pPr>
            <w:r w:rsidRPr="007D6B67">
              <w:rPr>
                <w:rFonts w:cs="B Nazanin" w:hint="cs"/>
                <w:b w:val="0"/>
                <w:bCs w:val="0"/>
                <w:rtl/>
                <w:lang w:bidi="fa-IR"/>
              </w:rPr>
              <w:t>شرکت در برنامه های فرهنگی خارج از دانشگاه</w:t>
            </w:r>
          </w:p>
        </w:tc>
        <w:tc>
          <w:tcPr>
            <w:tcW w:w="1617" w:type="dxa"/>
          </w:tcPr>
          <w:p w:rsidR="001A3B96" w:rsidRPr="007D6B67" w:rsidRDefault="001A3B96" w:rsidP="006D71E3">
            <w:pPr>
              <w:jc w:val="center"/>
              <w:rPr>
                <w:rFonts w:cs="B Nazanin"/>
                <w:rtl/>
                <w:lang w:bidi="fa-IR"/>
              </w:rPr>
            </w:pPr>
            <w:r w:rsidRPr="007D6B67">
              <w:rPr>
                <w:rFonts w:cs="B Nazanin" w:hint="cs"/>
                <w:rtl/>
                <w:lang w:bidi="fa-IR"/>
              </w:rPr>
              <w:t>8مورد</w:t>
            </w:r>
          </w:p>
        </w:tc>
      </w:tr>
      <w:tr w:rsidR="001A3B96" w:rsidRPr="007D6B67" w:rsidTr="006D71E3">
        <w:trPr>
          <w:jc w:val="center"/>
        </w:trPr>
        <w:tc>
          <w:tcPr>
            <w:tcW w:w="5210" w:type="dxa"/>
          </w:tcPr>
          <w:p w:rsidR="001A3B96" w:rsidRPr="007D6B67" w:rsidRDefault="00E43ADF" w:rsidP="006D71E3">
            <w:pPr>
              <w:pStyle w:val="Title"/>
              <w:spacing w:line="240" w:lineRule="auto"/>
              <w:rPr>
                <w:rFonts w:cs="B Nazanin"/>
                <w:b w:val="0"/>
                <w:bCs w:val="0"/>
                <w:rtl/>
                <w:lang w:bidi="fa-IR"/>
              </w:rPr>
            </w:pPr>
            <w:hyperlink r:id="rId17" w:anchor="مراسم" w:history="1">
              <w:r w:rsidR="001A3B96" w:rsidRPr="007D6B67">
                <w:rPr>
                  <w:rStyle w:val="Hyperlink"/>
                  <w:rFonts w:cs="B Nazanin" w:hint="cs"/>
                  <w:b w:val="0"/>
                  <w:bCs w:val="0"/>
                  <w:rtl/>
                  <w:lang w:bidi="fa-IR"/>
                </w:rPr>
                <w:t>برگزاری کرسی های آزاد اندیشی(مناظره وجلسات پرسش و پاسخ)</w:t>
              </w:r>
            </w:hyperlink>
          </w:p>
        </w:tc>
        <w:tc>
          <w:tcPr>
            <w:tcW w:w="1617" w:type="dxa"/>
          </w:tcPr>
          <w:p w:rsidR="001A3B96" w:rsidRPr="007D6B67" w:rsidRDefault="001A3B96" w:rsidP="006D71E3">
            <w:pPr>
              <w:jc w:val="center"/>
              <w:rPr>
                <w:rFonts w:cs="B Nazanin"/>
                <w:rtl/>
                <w:lang w:bidi="fa-IR"/>
              </w:rPr>
            </w:pPr>
            <w:r w:rsidRPr="007D6B67">
              <w:rPr>
                <w:rFonts w:cs="B Nazanin" w:hint="cs"/>
                <w:rtl/>
                <w:lang w:bidi="fa-IR"/>
              </w:rPr>
              <w:t>15مورد</w:t>
            </w:r>
          </w:p>
        </w:tc>
      </w:tr>
      <w:tr w:rsidR="001A3B96" w:rsidRPr="007D6B67" w:rsidTr="006D71E3">
        <w:trPr>
          <w:jc w:val="center"/>
        </w:trPr>
        <w:tc>
          <w:tcPr>
            <w:tcW w:w="5210" w:type="dxa"/>
          </w:tcPr>
          <w:p w:rsidR="001A3B96" w:rsidRPr="007D6B67" w:rsidRDefault="001A3B96" w:rsidP="006D71E3">
            <w:pPr>
              <w:pStyle w:val="Title"/>
              <w:spacing w:line="240" w:lineRule="auto"/>
              <w:rPr>
                <w:rFonts w:cs="B Nazanin"/>
                <w:b w:val="0"/>
                <w:bCs w:val="0"/>
                <w:rtl/>
                <w:lang w:bidi="fa-IR"/>
              </w:rPr>
            </w:pPr>
            <w:r w:rsidRPr="007D6B67">
              <w:rPr>
                <w:rFonts w:cs="B Nazanin" w:hint="cs"/>
                <w:b w:val="0"/>
                <w:bCs w:val="0"/>
                <w:rtl/>
                <w:lang w:bidi="fa-IR"/>
              </w:rPr>
              <w:t>برنامه های اجراشده در خصوص حوزه بانوان،</w:t>
            </w:r>
            <w:r w:rsidR="00BE6387" w:rsidRPr="007D6B67">
              <w:rPr>
                <w:rFonts w:cs="B Nazanin" w:hint="cs"/>
                <w:b w:val="0"/>
                <w:bCs w:val="0"/>
                <w:rtl/>
                <w:lang w:bidi="fa-IR"/>
              </w:rPr>
              <w:t xml:space="preserve"> </w:t>
            </w:r>
            <w:r w:rsidRPr="007D6B67">
              <w:rPr>
                <w:rFonts w:cs="B Nazanin" w:hint="cs"/>
                <w:b w:val="0"/>
                <w:bCs w:val="0"/>
                <w:rtl/>
                <w:lang w:bidi="fa-IR"/>
              </w:rPr>
              <w:t>زنان و خانواده</w:t>
            </w:r>
          </w:p>
        </w:tc>
        <w:tc>
          <w:tcPr>
            <w:tcW w:w="1617" w:type="dxa"/>
          </w:tcPr>
          <w:p w:rsidR="001A3B96" w:rsidRPr="007D6B67" w:rsidRDefault="001A3B96" w:rsidP="006D71E3">
            <w:pPr>
              <w:jc w:val="center"/>
              <w:rPr>
                <w:rFonts w:cs="B Nazanin"/>
                <w:rtl/>
                <w:lang w:bidi="fa-IR"/>
              </w:rPr>
            </w:pPr>
            <w:r w:rsidRPr="007D6B67">
              <w:rPr>
                <w:rFonts w:cs="B Nazanin" w:hint="cs"/>
                <w:rtl/>
                <w:lang w:bidi="fa-IR"/>
              </w:rPr>
              <w:t>7 مورد</w:t>
            </w:r>
          </w:p>
        </w:tc>
      </w:tr>
      <w:tr w:rsidR="001A3B96" w:rsidRPr="007D6B67" w:rsidTr="006D71E3">
        <w:trPr>
          <w:jc w:val="center"/>
        </w:trPr>
        <w:tc>
          <w:tcPr>
            <w:tcW w:w="5210" w:type="dxa"/>
          </w:tcPr>
          <w:p w:rsidR="001A3B96" w:rsidRPr="007D6B67" w:rsidRDefault="001A3B96" w:rsidP="006D71E3">
            <w:pPr>
              <w:pStyle w:val="Title"/>
              <w:spacing w:line="240" w:lineRule="auto"/>
              <w:rPr>
                <w:rFonts w:cs="B Nazanin"/>
                <w:b w:val="0"/>
                <w:bCs w:val="0"/>
                <w:rtl/>
                <w:lang w:bidi="fa-IR"/>
              </w:rPr>
            </w:pPr>
            <w:r w:rsidRPr="007D6B67">
              <w:rPr>
                <w:rFonts w:cs="B Nazanin" w:hint="cs"/>
                <w:b w:val="0"/>
                <w:bCs w:val="0"/>
                <w:rtl/>
                <w:lang w:bidi="fa-IR"/>
              </w:rPr>
              <w:t>حقوق شهروندی</w:t>
            </w:r>
          </w:p>
        </w:tc>
        <w:tc>
          <w:tcPr>
            <w:tcW w:w="1617" w:type="dxa"/>
          </w:tcPr>
          <w:p w:rsidR="001A3B96" w:rsidRPr="007D6B67" w:rsidRDefault="001A3B96" w:rsidP="006D71E3">
            <w:pPr>
              <w:jc w:val="center"/>
              <w:rPr>
                <w:rFonts w:cs="B Nazanin"/>
                <w:rtl/>
                <w:lang w:bidi="fa-IR"/>
              </w:rPr>
            </w:pPr>
            <w:r w:rsidRPr="007D6B67">
              <w:rPr>
                <w:rFonts w:cs="B Nazanin" w:hint="cs"/>
                <w:rtl/>
                <w:lang w:bidi="fa-IR"/>
              </w:rPr>
              <w:t>10 مورد</w:t>
            </w:r>
          </w:p>
        </w:tc>
      </w:tr>
      <w:tr w:rsidR="001A3B96" w:rsidRPr="007D6B67" w:rsidTr="006D71E3">
        <w:trPr>
          <w:jc w:val="center"/>
        </w:trPr>
        <w:tc>
          <w:tcPr>
            <w:tcW w:w="5210" w:type="dxa"/>
          </w:tcPr>
          <w:p w:rsidR="001A3B96" w:rsidRPr="007D6B67" w:rsidRDefault="001A3B96" w:rsidP="006D71E3">
            <w:pPr>
              <w:pStyle w:val="Title"/>
              <w:spacing w:line="240" w:lineRule="auto"/>
              <w:rPr>
                <w:rFonts w:cs="B Nazanin"/>
                <w:b w:val="0"/>
                <w:bCs w:val="0"/>
                <w:rtl/>
                <w:lang w:bidi="fa-IR"/>
              </w:rPr>
            </w:pPr>
            <w:r w:rsidRPr="007D6B67">
              <w:rPr>
                <w:rFonts w:cs="B Nazanin"/>
                <w:b w:val="0"/>
                <w:bCs w:val="0"/>
                <w:color w:val="000000" w:themeColor="text1"/>
                <w:rtl/>
                <w:lang w:bidi="fa-IR"/>
              </w:rPr>
              <w:t>اعطا</w:t>
            </w:r>
            <w:r w:rsidRPr="007D6B67">
              <w:rPr>
                <w:rFonts w:cs="B Nazanin" w:hint="cs"/>
                <w:b w:val="0"/>
                <w:bCs w:val="0"/>
                <w:color w:val="000000" w:themeColor="text1"/>
                <w:rtl/>
                <w:lang w:bidi="fa-IR"/>
              </w:rPr>
              <w:t>ی</w:t>
            </w:r>
            <w:r w:rsidRPr="007D6B67">
              <w:rPr>
                <w:rFonts w:cs="B Nazanin"/>
                <w:b w:val="0"/>
                <w:bCs w:val="0"/>
                <w:color w:val="000000" w:themeColor="text1"/>
                <w:rtl/>
                <w:lang w:bidi="fa-IR"/>
              </w:rPr>
              <w:t xml:space="preserve"> مجوز به نشر</w:t>
            </w:r>
            <w:r w:rsidRPr="007D6B67">
              <w:rPr>
                <w:rFonts w:cs="B Nazanin" w:hint="cs"/>
                <w:b w:val="0"/>
                <w:bCs w:val="0"/>
                <w:color w:val="000000" w:themeColor="text1"/>
                <w:rtl/>
                <w:lang w:bidi="fa-IR"/>
              </w:rPr>
              <w:t>ی</w:t>
            </w:r>
            <w:r w:rsidRPr="007D6B67">
              <w:rPr>
                <w:rFonts w:cs="B Nazanin" w:hint="eastAsia"/>
                <w:b w:val="0"/>
                <w:bCs w:val="0"/>
                <w:color w:val="000000" w:themeColor="text1"/>
                <w:rtl/>
                <w:lang w:bidi="fa-IR"/>
              </w:rPr>
              <w:t>ات</w:t>
            </w:r>
            <w:r w:rsidRPr="007D6B67">
              <w:rPr>
                <w:rFonts w:cs="B Nazanin"/>
                <w:b w:val="0"/>
                <w:bCs w:val="0"/>
                <w:color w:val="000000" w:themeColor="text1"/>
                <w:rtl/>
                <w:lang w:bidi="fa-IR"/>
              </w:rPr>
              <w:t xml:space="preserve"> دانشجو</w:t>
            </w:r>
            <w:r w:rsidRPr="007D6B67">
              <w:rPr>
                <w:rFonts w:cs="B Nazanin" w:hint="cs"/>
                <w:b w:val="0"/>
                <w:bCs w:val="0"/>
                <w:color w:val="000000" w:themeColor="text1"/>
                <w:rtl/>
                <w:lang w:bidi="fa-IR"/>
              </w:rPr>
              <w:t>یی</w:t>
            </w:r>
          </w:p>
        </w:tc>
        <w:tc>
          <w:tcPr>
            <w:tcW w:w="1617" w:type="dxa"/>
          </w:tcPr>
          <w:p w:rsidR="001A3B96" w:rsidRPr="007D6B67" w:rsidRDefault="001A3B96" w:rsidP="006D71E3">
            <w:pPr>
              <w:jc w:val="center"/>
              <w:rPr>
                <w:rFonts w:cs="B Nazanin"/>
                <w:rtl/>
                <w:lang w:bidi="fa-IR"/>
              </w:rPr>
            </w:pPr>
            <w:r w:rsidRPr="007D6B67">
              <w:rPr>
                <w:rFonts w:cs="B Nazanin"/>
                <w:color w:val="000000" w:themeColor="text1"/>
                <w:rtl/>
                <w:lang w:bidi="fa-IR"/>
              </w:rPr>
              <w:t>20  مورد</w:t>
            </w:r>
          </w:p>
        </w:tc>
      </w:tr>
      <w:tr w:rsidR="001A3B96" w:rsidRPr="007D6B67" w:rsidTr="006D71E3">
        <w:trPr>
          <w:jc w:val="center"/>
        </w:trPr>
        <w:tc>
          <w:tcPr>
            <w:tcW w:w="5210" w:type="dxa"/>
          </w:tcPr>
          <w:p w:rsidR="001A3B96" w:rsidRPr="007D6B67" w:rsidRDefault="00E43ADF" w:rsidP="006D71E3">
            <w:pPr>
              <w:pStyle w:val="Title"/>
              <w:spacing w:line="240" w:lineRule="auto"/>
              <w:rPr>
                <w:rFonts w:cs="B Nazanin"/>
                <w:b w:val="0"/>
                <w:bCs w:val="0"/>
                <w:color w:val="000000" w:themeColor="text1"/>
                <w:rtl/>
                <w:lang w:bidi="fa-IR"/>
              </w:rPr>
            </w:pPr>
            <w:hyperlink r:id="rId18" w:anchor="انجمن" w:history="1">
              <w:r w:rsidR="001A3B96" w:rsidRPr="007D6B67">
                <w:rPr>
                  <w:rStyle w:val="Hyperlink"/>
                  <w:rFonts w:cs="B Nazanin" w:hint="cs"/>
                  <w:b w:val="0"/>
                  <w:bCs w:val="0"/>
                  <w:rtl/>
                  <w:lang w:bidi="fa-IR"/>
                </w:rPr>
                <w:t>تعداد</w:t>
              </w:r>
              <w:r w:rsidR="001A3B96" w:rsidRPr="007D6B67">
                <w:rPr>
                  <w:rStyle w:val="Hyperlink"/>
                  <w:rFonts w:cs="B Nazanin"/>
                  <w:b w:val="0"/>
                  <w:bCs w:val="0"/>
                  <w:rtl/>
                  <w:lang w:bidi="fa-IR"/>
                </w:rPr>
                <w:t xml:space="preserve"> انجمن ها</w:t>
              </w:r>
              <w:r w:rsidR="001A3B96" w:rsidRPr="007D6B67">
                <w:rPr>
                  <w:rStyle w:val="Hyperlink"/>
                  <w:rFonts w:cs="B Nazanin" w:hint="cs"/>
                  <w:b w:val="0"/>
                  <w:bCs w:val="0"/>
                  <w:rtl/>
                  <w:lang w:bidi="fa-IR"/>
                </w:rPr>
                <w:t>ی</w:t>
              </w:r>
              <w:r w:rsidR="001A3B96" w:rsidRPr="007D6B67">
                <w:rPr>
                  <w:rStyle w:val="Hyperlink"/>
                  <w:rFonts w:cs="B Nazanin"/>
                  <w:b w:val="0"/>
                  <w:bCs w:val="0"/>
                  <w:rtl/>
                  <w:lang w:bidi="fa-IR"/>
                </w:rPr>
                <w:t xml:space="preserve"> علم</w:t>
              </w:r>
              <w:r w:rsidR="001A3B96" w:rsidRPr="007D6B67">
                <w:rPr>
                  <w:rStyle w:val="Hyperlink"/>
                  <w:rFonts w:cs="B Nazanin" w:hint="cs"/>
                  <w:b w:val="0"/>
                  <w:bCs w:val="0"/>
                  <w:rtl/>
                  <w:lang w:bidi="fa-IR"/>
                </w:rPr>
                <w:t>ی</w:t>
              </w:r>
              <w:r w:rsidR="001A3B96" w:rsidRPr="007D6B67">
                <w:rPr>
                  <w:rStyle w:val="Hyperlink"/>
                  <w:rFonts w:cs="B Nazanin"/>
                  <w:b w:val="0"/>
                  <w:bCs w:val="0"/>
                  <w:rtl/>
                  <w:lang w:bidi="fa-IR"/>
                </w:rPr>
                <w:t xml:space="preserve"> دانشجو</w:t>
              </w:r>
              <w:r w:rsidR="001A3B96" w:rsidRPr="007D6B67">
                <w:rPr>
                  <w:rStyle w:val="Hyperlink"/>
                  <w:rFonts w:cs="B Nazanin" w:hint="cs"/>
                  <w:b w:val="0"/>
                  <w:bCs w:val="0"/>
                  <w:rtl/>
                  <w:lang w:bidi="fa-IR"/>
                </w:rPr>
                <w:t>یی</w:t>
              </w:r>
            </w:hyperlink>
          </w:p>
        </w:tc>
        <w:tc>
          <w:tcPr>
            <w:tcW w:w="1617" w:type="dxa"/>
          </w:tcPr>
          <w:p w:rsidR="001A3B96" w:rsidRPr="007D6B67" w:rsidRDefault="001A3B96" w:rsidP="006D71E3">
            <w:pPr>
              <w:jc w:val="center"/>
              <w:rPr>
                <w:rFonts w:cs="B Nazanin"/>
                <w:color w:val="000000" w:themeColor="text1"/>
                <w:rtl/>
                <w:lang w:bidi="fa-IR"/>
              </w:rPr>
            </w:pPr>
            <w:r w:rsidRPr="007D6B67">
              <w:rPr>
                <w:rFonts w:cs="B Nazanin" w:hint="cs"/>
                <w:color w:val="000000" w:themeColor="text1"/>
                <w:rtl/>
                <w:lang w:bidi="fa-IR"/>
              </w:rPr>
              <w:t>106 انجمن</w:t>
            </w:r>
          </w:p>
        </w:tc>
      </w:tr>
      <w:tr w:rsidR="001A3B96" w:rsidRPr="007D6B67" w:rsidTr="006D71E3">
        <w:trPr>
          <w:jc w:val="center"/>
        </w:trPr>
        <w:tc>
          <w:tcPr>
            <w:tcW w:w="5210" w:type="dxa"/>
          </w:tcPr>
          <w:p w:rsidR="001A3B96" w:rsidRPr="007D6B67" w:rsidRDefault="00E43ADF" w:rsidP="006D71E3">
            <w:pPr>
              <w:pStyle w:val="Title"/>
              <w:spacing w:line="240" w:lineRule="auto"/>
              <w:rPr>
                <w:rFonts w:cs="B Nazanin"/>
                <w:b w:val="0"/>
                <w:bCs w:val="0"/>
                <w:color w:val="000000" w:themeColor="text1"/>
                <w:rtl/>
                <w:lang w:bidi="fa-IR"/>
              </w:rPr>
            </w:pPr>
            <w:hyperlink r:id="rId19" w:anchor="کانون" w:history="1">
              <w:r w:rsidR="001A3B96" w:rsidRPr="007D6B67">
                <w:rPr>
                  <w:rStyle w:val="Hyperlink"/>
                  <w:rFonts w:cs="B Nazanin" w:hint="cs"/>
                  <w:b w:val="0"/>
                  <w:bCs w:val="0"/>
                  <w:rtl/>
                </w:rPr>
                <w:t>تعداد كانونها و انجمنهاي مستقل دانشجويي</w:t>
              </w:r>
            </w:hyperlink>
          </w:p>
        </w:tc>
        <w:tc>
          <w:tcPr>
            <w:tcW w:w="1617" w:type="dxa"/>
          </w:tcPr>
          <w:p w:rsidR="001A3B96" w:rsidRPr="007D6B67" w:rsidRDefault="001A3B96" w:rsidP="006D71E3">
            <w:pPr>
              <w:jc w:val="center"/>
              <w:rPr>
                <w:rFonts w:cs="B Nazanin"/>
                <w:color w:val="000000" w:themeColor="text1"/>
                <w:rtl/>
                <w:lang w:bidi="fa-IR"/>
              </w:rPr>
            </w:pPr>
            <w:r w:rsidRPr="007D6B67">
              <w:rPr>
                <w:rFonts w:cs="B Nazanin" w:hint="cs"/>
                <w:color w:val="000000" w:themeColor="text1"/>
                <w:rtl/>
                <w:lang w:bidi="fa-IR"/>
              </w:rPr>
              <w:t>13 مورد</w:t>
            </w:r>
          </w:p>
        </w:tc>
      </w:tr>
      <w:tr w:rsidR="001A3B96" w:rsidRPr="007D6B67" w:rsidTr="006D71E3">
        <w:trPr>
          <w:jc w:val="center"/>
        </w:trPr>
        <w:tc>
          <w:tcPr>
            <w:tcW w:w="5210" w:type="dxa"/>
          </w:tcPr>
          <w:p w:rsidR="001A3B96" w:rsidRPr="007D6B67" w:rsidRDefault="001A3B96" w:rsidP="006D71E3">
            <w:pPr>
              <w:pStyle w:val="Title"/>
              <w:spacing w:line="240" w:lineRule="auto"/>
              <w:rPr>
                <w:rFonts w:cs="B Nazanin"/>
                <w:b w:val="0"/>
                <w:bCs w:val="0"/>
                <w:color w:val="000000" w:themeColor="text1"/>
                <w:rtl/>
                <w:lang w:bidi="fa-IR"/>
              </w:rPr>
            </w:pPr>
            <w:r w:rsidRPr="007D6B67">
              <w:rPr>
                <w:rFonts w:cs="B Nazanin" w:hint="eastAsia"/>
                <w:b w:val="0"/>
                <w:bCs w:val="0"/>
                <w:color w:val="000000" w:themeColor="text1"/>
                <w:rtl/>
                <w:lang w:bidi="fa-IR"/>
              </w:rPr>
              <w:t>برگزار</w:t>
            </w:r>
            <w:r w:rsidRPr="007D6B67">
              <w:rPr>
                <w:rFonts w:cs="B Nazanin" w:hint="cs"/>
                <w:b w:val="0"/>
                <w:bCs w:val="0"/>
                <w:color w:val="000000" w:themeColor="text1"/>
                <w:rtl/>
                <w:lang w:bidi="fa-IR"/>
              </w:rPr>
              <w:t>ی</w:t>
            </w:r>
            <w:r w:rsidRPr="007D6B67">
              <w:rPr>
                <w:rFonts w:cs="B Nazanin"/>
                <w:b w:val="0"/>
                <w:bCs w:val="0"/>
                <w:color w:val="000000" w:themeColor="text1"/>
                <w:rtl/>
                <w:lang w:bidi="fa-IR"/>
              </w:rPr>
              <w:t xml:space="preserve"> جلسات کم</w:t>
            </w:r>
            <w:r w:rsidRPr="007D6B67">
              <w:rPr>
                <w:rFonts w:cs="B Nazanin" w:hint="cs"/>
                <w:b w:val="0"/>
                <w:bCs w:val="0"/>
                <w:color w:val="000000" w:themeColor="text1"/>
                <w:rtl/>
                <w:lang w:bidi="fa-IR"/>
              </w:rPr>
              <w:t>ی</w:t>
            </w:r>
            <w:r w:rsidRPr="007D6B67">
              <w:rPr>
                <w:rFonts w:cs="B Nazanin" w:hint="eastAsia"/>
                <w:b w:val="0"/>
                <w:bCs w:val="0"/>
                <w:color w:val="000000" w:themeColor="text1"/>
                <w:rtl/>
                <w:lang w:bidi="fa-IR"/>
              </w:rPr>
              <w:t>س</w:t>
            </w:r>
            <w:r w:rsidRPr="007D6B67">
              <w:rPr>
                <w:rFonts w:cs="B Nazanin" w:hint="cs"/>
                <w:b w:val="0"/>
                <w:bCs w:val="0"/>
                <w:color w:val="000000" w:themeColor="text1"/>
                <w:rtl/>
                <w:lang w:bidi="fa-IR"/>
              </w:rPr>
              <w:t>ی</w:t>
            </w:r>
            <w:r w:rsidRPr="007D6B67">
              <w:rPr>
                <w:rFonts w:cs="B Nazanin" w:hint="eastAsia"/>
                <w:b w:val="0"/>
                <w:bCs w:val="0"/>
                <w:color w:val="000000" w:themeColor="text1"/>
                <w:rtl/>
                <w:lang w:bidi="fa-IR"/>
              </w:rPr>
              <w:t>ون</w:t>
            </w:r>
            <w:r w:rsidRPr="007D6B67">
              <w:rPr>
                <w:rFonts w:cs="B Nazanin"/>
                <w:b w:val="0"/>
                <w:bCs w:val="0"/>
                <w:color w:val="000000" w:themeColor="text1"/>
                <w:rtl/>
                <w:lang w:bidi="fa-IR"/>
              </w:rPr>
              <w:t xml:space="preserve"> جذب و ارتقا و تبد</w:t>
            </w:r>
            <w:r w:rsidRPr="007D6B67">
              <w:rPr>
                <w:rFonts w:cs="B Nazanin" w:hint="cs"/>
                <w:b w:val="0"/>
                <w:bCs w:val="0"/>
                <w:color w:val="000000" w:themeColor="text1"/>
                <w:rtl/>
                <w:lang w:bidi="fa-IR"/>
              </w:rPr>
              <w:t>ی</w:t>
            </w:r>
            <w:r w:rsidRPr="007D6B67">
              <w:rPr>
                <w:rFonts w:cs="B Nazanin" w:hint="eastAsia"/>
                <w:b w:val="0"/>
                <w:bCs w:val="0"/>
                <w:color w:val="000000" w:themeColor="text1"/>
                <w:rtl/>
                <w:lang w:bidi="fa-IR"/>
              </w:rPr>
              <w:t>ل</w:t>
            </w:r>
            <w:r w:rsidRPr="007D6B67">
              <w:rPr>
                <w:rFonts w:cs="B Nazanin"/>
                <w:b w:val="0"/>
                <w:bCs w:val="0"/>
                <w:color w:val="000000" w:themeColor="text1"/>
                <w:rtl/>
                <w:lang w:bidi="fa-IR"/>
              </w:rPr>
              <w:t xml:space="preserve"> وضع</w:t>
            </w:r>
            <w:r w:rsidRPr="007D6B67">
              <w:rPr>
                <w:rFonts w:cs="B Nazanin" w:hint="cs"/>
                <w:b w:val="0"/>
                <w:bCs w:val="0"/>
                <w:color w:val="000000" w:themeColor="text1"/>
                <w:rtl/>
                <w:lang w:bidi="fa-IR"/>
              </w:rPr>
              <w:t>ی</w:t>
            </w:r>
            <w:r w:rsidRPr="007D6B67">
              <w:rPr>
                <w:rFonts w:cs="B Nazanin" w:hint="eastAsia"/>
                <w:b w:val="0"/>
                <w:bCs w:val="0"/>
                <w:color w:val="000000" w:themeColor="text1"/>
                <w:rtl/>
                <w:lang w:bidi="fa-IR"/>
              </w:rPr>
              <w:t>ت</w:t>
            </w:r>
            <w:r w:rsidRPr="007D6B67">
              <w:rPr>
                <w:rFonts w:cs="B Nazanin"/>
                <w:b w:val="0"/>
                <w:bCs w:val="0"/>
                <w:color w:val="000000" w:themeColor="text1"/>
                <w:rtl/>
                <w:lang w:bidi="fa-IR"/>
              </w:rPr>
              <w:t xml:space="preserve"> اسات</w:t>
            </w:r>
            <w:r w:rsidRPr="007D6B67">
              <w:rPr>
                <w:rFonts w:cs="B Nazanin" w:hint="cs"/>
                <w:b w:val="0"/>
                <w:bCs w:val="0"/>
                <w:color w:val="000000" w:themeColor="text1"/>
                <w:rtl/>
                <w:lang w:bidi="fa-IR"/>
              </w:rPr>
              <w:t>ی</w:t>
            </w:r>
            <w:r w:rsidRPr="007D6B67">
              <w:rPr>
                <w:rFonts w:cs="B Nazanin" w:hint="eastAsia"/>
                <w:b w:val="0"/>
                <w:bCs w:val="0"/>
                <w:color w:val="000000" w:themeColor="text1"/>
                <w:rtl/>
                <w:lang w:bidi="fa-IR"/>
              </w:rPr>
              <w:t>د</w:t>
            </w:r>
          </w:p>
        </w:tc>
        <w:tc>
          <w:tcPr>
            <w:tcW w:w="1617" w:type="dxa"/>
          </w:tcPr>
          <w:p w:rsidR="001A3B96" w:rsidRPr="007D6B67" w:rsidRDefault="001A3B96" w:rsidP="006D71E3">
            <w:pPr>
              <w:jc w:val="center"/>
              <w:rPr>
                <w:rFonts w:cs="B Nazanin"/>
                <w:color w:val="000000" w:themeColor="text1"/>
                <w:rtl/>
                <w:lang w:bidi="fa-IR"/>
              </w:rPr>
            </w:pPr>
            <w:r w:rsidRPr="007D6B67">
              <w:rPr>
                <w:rFonts w:cs="B Nazanin"/>
                <w:color w:val="000000" w:themeColor="text1"/>
                <w:rtl/>
                <w:lang w:bidi="fa-IR"/>
              </w:rPr>
              <w:t>15 جلسه</w:t>
            </w:r>
          </w:p>
        </w:tc>
      </w:tr>
      <w:tr w:rsidR="001A3B96" w:rsidRPr="007D6B67" w:rsidTr="006D71E3">
        <w:trPr>
          <w:jc w:val="center"/>
        </w:trPr>
        <w:tc>
          <w:tcPr>
            <w:tcW w:w="5210" w:type="dxa"/>
          </w:tcPr>
          <w:p w:rsidR="001A3B96" w:rsidRPr="007D6B67" w:rsidRDefault="001A3B96" w:rsidP="006D71E3">
            <w:pPr>
              <w:pStyle w:val="Title"/>
              <w:spacing w:line="240" w:lineRule="auto"/>
              <w:rPr>
                <w:rFonts w:cs="B Nazanin"/>
                <w:b w:val="0"/>
                <w:bCs w:val="0"/>
                <w:color w:val="000000" w:themeColor="text1"/>
                <w:rtl/>
                <w:lang w:bidi="fa-IR"/>
              </w:rPr>
            </w:pPr>
          </w:p>
        </w:tc>
        <w:tc>
          <w:tcPr>
            <w:tcW w:w="1617" w:type="dxa"/>
          </w:tcPr>
          <w:p w:rsidR="001A3B96" w:rsidRPr="007D6B67" w:rsidRDefault="001A3B96" w:rsidP="006D71E3">
            <w:pPr>
              <w:ind w:left="360"/>
              <w:jc w:val="center"/>
              <w:rPr>
                <w:rFonts w:cs="B Nazanin"/>
                <w:color w:val="000000" w:themeColor="text1"/>
                <w:rtl/>
                <w:lang w:bidi="fa-IR"/>
              </w:rPr>
            </w:pPr>
          </w:p>
        </w:tc>
      </w:tr>
    </w:tbl>
    <w:p w:rsidR="006B25A3" w:rsidRDefault="006B25A3">
      <w:pPr>
        <w:rPr>
          <w:rFonts w:cs="B Nazanin"/>
          <w:rtl/>
        </w:rPr>
      </w:pPr>
      <w:bookmarkStart w:id="0" w:name="_GoBack"/>
      <w:bookmarkEnd w:id="0"/>
    </w:p>
    <w:sectPr w:rsidR="006B25A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3ADF" w:rsidRDefault="00E43ADF" w:rsidP="00715598">
      <w:r>
        <w:separator/>
      </w:r>
    </w:p>
  </w:endnote>
  <w:endnote w:type="continuationSeparator" w:id="0">
    <w:p w:rsidR="00E43ADF" w:rsidRDefault="00E43ADF" w:rsidP="00715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agut">
    <w:panose1 w:val="000004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BellGothic BT">
    <w:altName w:val="Times New Roman"/>
    <w:panose1 w:val="00000000000000000000"/>
    <w:charset w:val="00"/>
    <w:family w:val="roman"/>
    <w:notTrueType/>
    <w:pitch w:val="default"/>
    <w:sig w:usb0="00000003" w:usb1="00000000" w:usb2="00000000" w:usb3="00000000" w:csb0="00000001" w:csb1="00000000"/>
  </w:font>
  <w:font w:name="B Yagut">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Badr">
    <w:panose1 w:val="00000400000000000000"/>
    <w:charset w:val="B2"/>
    <w:family w:val="auto"/>
    <w:pitch w:val="variable"/>
    <w:sig w:usb0="00002001" w:usb1="80000000" w:usb2="00000008" w:usb3="00000000" w:csb0="00000040" w:csb1="00000000"/>
  </w:font>
  <w:font w:name="B Kaj">
    <w:altName w:val="Courier New"/>
    <w:charset w:val="B2"/>
    <w:family w:val="auto"/>
    <w:pitch w:val="variable"/>
    <w:sig w:usb0="00006001" w:usb1="80000000" w:usb2="00000008" w:usb3="00000000" w:csb0="00000040" w:csb1="00000000"/>
  </w:font>
  <w:font w:name="Wroya">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3ADF" w:rsidRDefault="00E43ADF" w:rsidP="00715598">
      <w:r>
        <w:separator/>
      </w:r>
    </w:p>
  </w:footnote>
  <w:footnote w:type="continuationSeparator" w:id="0">
    <w:p w:rsidR="00E43ADF" w:rsidRDefault="00E43ADF" w:rsidP="00715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65A93"/>
    <w:multiLevelType w:val="hybridMultilevel"/>
    <w:tmpl w:val="0A5484DC"/>
    <w:lvl w:ilvl="0" w:tplc="445E2A68">
      <w:start w:val="8"/>
      <w:numFmt w:val="bullet"/>
      <w:lvlText w:val="-"/>
      <w:lvlJc w:val="left"/>
      <w:pPr>
        <w:ind w:left="720" w:hanging="360"/>
      </w:pPr>
      <w:rPr>
        <w:rFonts w:ascii="Times New Roman" w:eastAsia="Times New Roman" w:hAnsi="Times New Roman"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72223"/>
    <w:multiLevelType w:val="hybridMultilevel"/>
    <w:tmpl w:val="6B9EFA6E"/>
    <w:lvl w:ilvl="0" w:tplc="6A943988">
      <w:numFmt w:val="bullet"/>
      <w:lvlText w:val=""/>
      <w:lvlJc w:val="left"/>
      <w:pPr>
        <w:ind w:left="720" w:hanging="360"/>
      </w:pPr>
      <w:rPr>
        <w:rFonts w:ascii="Symbol" w:eastAsia="Times New Roman"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95CBB"/>
    <w:multiLevelType w:val="hybridMultilevel"/>
    <w:tmpl w:val="E9D2C2E8"/>
    <w:lvl w:ilvl="0" w:tplc="E6922694">
      <w:numFmt w:val="bullet"/>
      <w:pStyle w:val="Caption"/>
      <w:lvlText w:val="-"/>
      <w:lvlJc w:val="left"/>
      <w:pPr>
        <w:tabs>
          <w:tab w:val="num" w:pos="720"/>
        </w:tabs>
        <w:ind w:left="720" w:hanging="360"/>
      </w:pPr>
      <w:rPr>
        <w:rFonts w:ascii="Times New Roman" w:eastAsia="Times New Roman" w:hAnsi="Times New Roman" w:cs="Yagu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4E4FF3"/>
    <w:multiLevelType w:val="hybridMultilevel"/>
    <w:tmpl w:val="5BCCFBDA"/>
    <w:lvl w:ilvl="0" w:tplc="A4827DC4">
      <w:start w:val="1"/>
      <w:numFmt w:val="bullet"/>
      <w:lvlText w:val=""/>
      <w:lvlJc w:val="left"/>
      <w:pPr>
        <w:ind w:left="720" w:hanging="360"/>
      </w:pPr>
      <w:rPr>
        <w:rFonts w:ascii="Symbol" w:hAnsi="Symbol" w:hint="default"/>
        <w:color w:val="C4591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C923E8"/>
    <w:multiLevelType w:val="hybridMultilevel"/>
    <w:tmpl w:val="61CE9836"/>
    <w:lvl w:ilvl="0" w:tplc="DDFA599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405ADB"/>
    <w:multiLevelType w:val="hybridMultilevel"/>
    <w:tmpl w:val="148C8DC2"/>
    <w:styleLink w:val="Style1662"/>
    <w:lvl w:ilvl="0" w:tplc="28D86474">
      <w:start w:val="3"/>
      <w:numFmt w:val="bullet"/>
      <w:lvlText w:val="-"/>
      <w:lvlJc w:val="left"/>
      <w:pPr>
        <w:ind w:left="643" w:hanging="360"/>
      </w:pPr>
      <w:rPr>
        <w:rFonts w:ascii="Arial" w:eastAsiaTheme="minorHAnsi" w:hAnsi="Arial" w:cs="B Mitra"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6" w15:restartNumberingAfterBreak="0">
    <w:nsid w:val="491F6A96"/>
    <w:multiLevelType w:val="hybridMultilevel"/>
    <w:tmpl w:val="20746FCE"/>
    <w:lvl w:ilvl="0" w:tplc="445E2A68">
      <w:start w:val="8"/>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1827D8"/>
    <w:multiLevelType w:val="hybridMultilevel"/>
    <w:tmpl w:val="8F2AC274"/>
    <w:lvl w:ilvl="0" w:tplc="A2A64D96">
      <w:numFmt w:val="bullet"/>
      <w:lvlText w:val="-"/>
      <w:lvlJc w:val="left"/>
      <w:pPr>
        <w:ind w:left="1440" w:hanging="360"/>
      </w:pPr>
      <w:rPr>
        <w:rFonts w:asciiTheme="minorHAnsi" w:eastAsiaTheme="minorHAnsi" w:hAnsiTheme="minorHAnsi" w:cs="B Mitr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83D110C"/>
    <w:multiLevelType w:val="hybridMultilevel"/>
    <w:tmpl w:val="43FC96DE"/>
    <w:lvl w:ilvl="0" w:tplc="A2A64D96">
      <w:numFmt w:val="bullet"/>
      <w:lvlText w:val="-"/>
      <w:lvlJc w:val="left"/>
      <w:pPr>
        <w:ind w:left="1440" w:hanging="360"/>
      </w:pPr>
      <w:rPr>
        <w:rFonts w:asciiTheme="minorHAnsi" w:eastAsiaTheme="minorHAnsi" w:hAnsiTheme="minorHAnsi" w:cs="B Mitr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9115735"/>
    <w:multiLevelType w:val="hybridMultilevel"/>
    <w:tmpl w:val="A8903518"/>
    <w:lvl w:ilvl="0" w:tplc="8676E28A">
      <w:numFmt w:val="bullet"/>
      <w:lvlText w:val="-"/>
      <w:lvlJc w:val="left"/>
      <w:pPr>
        <w:ind w:left="720" w:hanging="360"/>
      </w:pPr>
      <w:rPr>
        <w:rFonts w:ascii="BellGothic BT" w:hAnsi="BellGothic BT" w:hint="default"/>
        <w:spacing w:val="20"/>
        <w:kern w:val="2"/>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8"/>
  </w:num>
  <w:num w:numId="4">
    <w:abstractNumId w:val="3"/>
  </w:num>
  <w:num w:numId="5">
    <w:abstractNumId w:val="7"/>
  </w:num>
  <w:num w:numId="6">
    <w:abstractNumId w:val="2"/>
  </w:num>
  <w:num w:numId="7">
    <w:abstractNumId w:val="9"/>
  </w:num>
  <w:num w:numId="8">
    <w:abstractNumId w:val="1"/>
  </w:num>
  <w:num w:numId="9">
    <w:abstractNumId w:val="5"/>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B96"/>
    <w:rsid w:val="00062FCD"/>
    <w:rsid w:val="000B5227"/>
    <w:rsid w:val="00101F9D"/>
    <w:rsid w:val="0010389C"/>
    <w:rsid w:val="00121FD7"/>
    <w:rsid w:val="001353B5"/>
    <w:rsid w:val="001370D5"/>
    <w:rsid w:val="00170E19"/>
    <w:rsid w:val="00190AEC"/>
    <w:rsid w:val="001A0047"/>
    <w:rsid w:val="001A083F"/>
    <w:rsid w:val="001A3B96"/>
    <w:rsid w:val="001A4CDB"/>
    <w:rsid w:val="002373AA"/>
    <w:rsid w:val="002857E5"/>
    <w:rsid w:val="002A059E"/>
    <w:rsid w:val="002B7501"/>
    <w:rsid w:val="002C1C67"/>
    <w:rsid w:val="002F255B"/>
    <w:rsid w:val="00374BC1"/>
    <w:rsid w:val="003D2E07"/>
    <w:rsid w:val="003E1BAC"/>
    <w:rsid w:val="003F797D"/>
    <w:rsid w:val="00410180"/>
    <w:rsid w:val="00513322"/>
    <w:rsid w:val="0056197B"/>
    <w:rsid w:val="00664721"/>
    <w:rsid w:val="00672768"/>
    <w:rsid w:val="00692A6D"/>
    <w:rsid w:val="006B25A3"/>
    <w:rsid w:val="006B31E0"/>
    <w:rsid w:val="006D71E3"/>
    <w:rsid w:val="006F6605"/>
    <w:rsid w:val="00702224"/>
    <w:rsid w:val="00715598"/>
    <w:rsid w:val="007D3DED"/>
    <w:rsid w:val="007D6B67"/>
    <w:rsid w:val="00817271"/>
    <w:rsid w:val="0082384C"/>
    <w:rsid w:val="008271AF"/>
    <w:rsid w:val="0092403C"/>
    <w:rsid w:val="0092775E"/>
    <w:rsid w:val="0094267D"/>
    <w:rsid w:val="00966556"/>
    <w:rsid w:val="009F4953"/>
    <w:rsid w:val="00A6178F"/>
    <w:rsid w:val="00A75E70"/>
    <w:rsid w:val="00AB2AF9"/>
    <w:rsid w:val="00B13365"/>
    <w:rsid w:val="00B75742"/>
    <w:rsid w:val="00BB78F1"/>
    <w:rsid w:val="00BD60DB"/>
    <w:rsid w:val="00BE6387"/>
    <w:rsid w:val="00C93756"/>
    <w:rsid w:val="00CC6316"/>
    <w:rsid w:val="00E2773D"/>
    <w:rsid w:val="00E43ADF"/>
    <w:rsid w:val="00E55450"/>
    <w:rsid w:val="00E80AED"/>
    <w:rsid w:val="00EC0017"/>
    <w:rsid w:val="00ED644E"/>
    <w:rsid w:val="00F05944"/>
    <w:rsid w:val="00F46BD7"/>
    <w:rsid w:val="00F532F8"/>
    <w:rsid w:val="00F83DCB"/>
    <w:rsid w:val="00F90CEF"/>
    <w:rsid w:val="00FA63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79B94"/>
  <w15:docId w15:val="{20A6C3BD-00A0-453E-81EC-C5CCBEEE2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3B96"/>
    <w:pPr>
      <w:bidi/>
      <w:spacing w:after="0" w:line="240" w:lineRule="auto"/>
    </w:pPr>
    <w:rPr>
      <w:rFonts w:ascii="Times New Roman" w:eastAsia="Times New Roman" w:hAnsi="Times New Roman" w:cs="B Yagut"/>
      <w:sz w:val="24"/>
      <w:szCs w:val="24"/>
    </w:rPr>
  </w:style>
  <w:style w:type="paragraph" w:styleId="Heading1">
    <w:name w:val="heading 1"/>
    <w:basedOn w:val="Normal"/>
    <w:next w:val="Normal"/>
    <w:link w:val="Heading1Char"/>
    <w:qFormat/>
    <w:rsid w:val="003F797D"/>
    <w:pPr>
      <w:keepNext/>
      <w:bidi w:val="0"/>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D71E3"/>
    <w:pPr>
      <w:keepNext/>
      <w:bidi w:val="0"/>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D71E3"/>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71E3"/>
    <w:pPr>
      <w:keepNext/>
      <w:spacing w:before="240" w:after="60"/>
      <w:outlineLvl w:val="3"/>
    </w:pPr>
    <w:rPr>
      <w:rFonts w:cs="Times New Roman"/>
      <w:b/>
      <w:bCs/>
      <w:sz w:val="28"/>
      <w:szCs w:val="28"/>
      <w:lang w:bidi="fa-IR"/>
    </w:rPr>
  </w:style>
  <w:style w:type="paragraph" w:styleId="Heading5">
    <w:name w:val="heading 5"/>
    <w:basedOn w:val="Normal"/>
    <w:next w:val="Normal"/>
    <w:link w:val="Heading5Char"/>
    <w:qFormat/>
    <w:rsid w:val="006D71E3"/>
    <w:pPr>
      <w:bidi w:val="0"/>
      <w:spacing w:before="240" w:after="60"/>
      <w:outlineLvl w:val="4"/>
    </w:pPr>
    <w:rPr>
      <w:rFonts w:cs="Times New Roman"/>
      <w:b/>
      <w:bCs/>
      <w:i/>
      <w:iCs/>
      <w:sz w:val="26"/>
      <w:szCs w:val="26"/>
    </w:rPr>
  </w:style>
  <w:style w:type="paragraph" w:styleId="Heading6">
    <w:name w:val="heading 6"/>
    <w:basedOn w:val="Normal"/>
    <w:next w:val="Normal"/>
    <w:link w:val="Heading6Char"/>
    <w:qFormat/>
    <w:rsid w:val="006D71E3"/>
    <w:pPr>
      <w:keepNext/>
      <w:jc w:val="center"/>
      <w:outlineLvl w:val="5"/>
    </w:pPr>
    <w:rPr>
      <w:rFonts w:cs="Nazanin"/>
      <w:b/>
      <w:bCs/>
      <w:sz w:val="30"/>
      <w:szCs w:val="30"/>
    </w:rPr>
  </w:style>
  <w:style w:type="paragraph" w:styleId="Heading7">
    <w:name w:val="heading 7"/>
    <w:basedOn w:val="Normal"/>
    <w:next w:val="Normal"/>
    <w:link w:val="Heading7Char"/>
    <w:qFormat/>
    <w:rsid w:val="006D71E3"/>
    <w:pPr>
      <w:keepNext/>
      <w:jc w:val="both"/>
      <w:outlineLvl w:val="6"/>
    </w:pPr>
    <w:rPr>
      <w:rFonts w:cs="Nazanin"/>
      <w:b/>
      <w:bCs/>
      <w:sz w:val="20"/>
      <w:szCs w:val="20"/>
    </w:rPr>
  </w:style>
  <w:style w:type="paragraph" w:styleId="Heading8">
    <w:name w:val="heading 8"/>
    <w:basedOn w:val="Normal"/>
    <w:next w:val="Normal"/>
    <w:link w:val="Heading8Char"/>
    <w:qFormat/>
    <w:rsid w:val="006D71E3"/>
    <w:pPr>
      <w:spacing w:before="240" w:after="60"/>
      <w:outlineLvl w:val="7"/>
    </w:pPr>
    <w:rPr>
      <w:rFonts w:cs="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A3B9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1A3B96"/>
    <w:pPr>
      <w:spacing w:line="500" w:lineRule="exact"/>
      <w:jc w:val="center"/>
    </w:pPr>
    <w:rPr>
      <w:rFonts w:ascii="Book Antiqua" w:hAnsi="Book Antiqua" w:cs="Yagut"/>
      <w:b/>
      <w:bCs/>
    </w:rPr>
  </w:style>
  <w:style w:type="character" w:customStyle="1" w:styleId="TitleChar">
    <w:name w:val="Title Char"/>
    <w:basedOn w:val="DefaultParagraphFont"/>
    <w:link w:val="Title"/>
    <w:rsid w:val="001A3B96"/>
    <w:rPr>
      <w:rFonts w:ascii="Book Antiqua" w:eastAsia="Times New Roman" w:hAnsi="Book Antiqua" w:cs="Yagut"/>
      <w:b/>
      <w:bCs/>
      <w:sz w:val="24"/>
      <w:szCs w:val="24"/>
    </w:rPr>
  </w:style>
  <w:style w:type="character" w:styleId="Hyperlink">
    <w:name w:val="Hyperlink"/>
    <w:basedOn w:val="DefaultParagraphFont"/>
    <w:uiPriority w:val="99"/>
    <w:rsid w:val="001A3B96"/>
    <w:rPr>
      <w:color w:val="0000FF"/>
      <w:u w:val="single"/>
    </w:rPr>
  </w:style>
  <w:style w:type="character" w:styleId="FollowedHyperlink">
    <w:name w:val="FollowedHyperlink"/>
    <w:basedOn w:val="DefaultParagraphFont"/>
    <w:uiPriority w:val="99"/>
    <w:unhideWhenUsed/>
    <w:rsid w:val="000B5227"/>
    <w:rPr>
      <w:color w:val="800080" w:themeColor="followedHyperlink"/>
      <w:u w:val="single"/>
    </w:rPr>
  </w:style>
  <w:style w:type="character" w:customStyle="1" w:styleId="Heading1Char">
    <w:name w:val="Heading 1 Char"/>
    <w:basedOn w:val="DefaultParagraphFont"/>
    <w:link w:val="Heading1"/>
    <w:rsid w:val="003F797D"/>
    <w:rPr>
      <w:rFonts w:ascii="Arial" w:eastAsia="Times New Roman" w:hAnsi="Arial" w:cs="Arial"/>
      <w:b/>
      <w:bCs/>
      <w:kern w:val="32"/>
      <w:sz w:val="32"/>
      <w:szCs w:val="32"/>
    </w:rPr>
  </w:style>
  <w:style w:type="paragraph" w:styleId="Header">
    <w:name w:val="header"/>
    <w:basedOn w:val="Normal"/>
    <w:link w:val="HeaderChar"/>
    <w:unhideWhenUsed/>
    <w:rsid w:val="00715598"/>
    <w:pPr>
      <w:tabs>
        <w:tab w:val="center" w:pos="4680"/>
        <w:tab w:val="right" w:pos="9360"/>
      </w:tabs>
    </w:pPr>
  </w:style>
  <w:style w:type="character" w:customStyle="1" w:styleId="HeaderChar">
    <w:name w:val="Header Char"/>
    <w:basedOn w:val="DefaultParagraphFont"/>
    <w:link w:val="Header"/>
    <w:rsid w:val="00715598"/>
    <w:rPr>
      <w:rFonts w:ascii="Times New Roman" w:eastAsia="Times New Roman" w:hAnsi="Times New Roman" w:cs="B Yagut"/>
      <w:sz w:val="24"/>
      <w:szCs w:val="24"/>
    </w:rPr>
  </w:style>
  <w:style w:type="paragraph" w:styleId="Footer">
    <w:name w:val="footer"/>
    <w:basedOn w:val="Normal"/>
    <w:link w:val="FooterChar"/>
    <w:unhideWhenUsed/>
    <w:rsid w:val="00715598"/>
    <w:pPr>
      <w:tabs>
        <w:tab w:val="center" w:pos="4680"/>
        <w:tab w:val="right" w:pos="9360"/>
      </w:tabs>
    </w:pPr>
  </w:style>
  <w:style w:type="character" w:customStyle="1" w:styleId="FooterChar">
    <w:name w:val="Footer Char"/>
    <w:basedOn w:val="DefaultParagraphFont"/>
    <w:link w:val="Footer"/>
    <w:rsid w:val="00715598"/>
    <w:rPr>
      <w:rFonts w:ascii="Times New Roman" w:eastAsia="Times New Roman" w:hAnsi="Times New Roman" w:cs="B Yagut"/>
      <w:sz w:val="24"/>
      <w:szCs w:val="24"/>
    </w:rPr>
  </w:style>
  <w:style w:type="paragraph" w:styleId="ListParagraph">
    <w:name w:val="List Paragraph"/>
    <w:basedOn w:val="Normal"/>
    <w:uiPriority w:val="34"/>
    <w:qFormat/>
    <w:rsid w:val="00F90CEF"/>
    <w:pPr>
      <w:spacing w:after="100" w:afterAutospacing="1"/>
      <w:ind w:left="720"/>
      <w:contextualSpacing/>
    </w:pPr>
    <w:rPr>
      <w:rFonts w:eastAsiaTheme="minorHAnsi" w:cs="B Lotus"/>
      <w:sz w:val="20"/>
      <w:szCs w:val="28"/>
    </w:rPr>
  </w:style>
  <w:style w:type="paragraph" w:styleId="NormalWeb">
    <w:name w:val="Normal (Web)"/>
    <w:basedOn w:val="Normal"/>
    <w:uiPriority w:val="99"/>
    <w:rsid w:val="007D6B67"/>
    <w:pPr>
      <w:bidi w:val="0"/>
      <w:spacing w:before="100" w:beforeAutospacing="1" w:after="100" w:afterAutospacing="1"/>
    </w:pPr>
    <w:rPr>
      <w:rFonts w:cs="Times New Roman"/>
    </w:rPr>
  </w:style>
  <w:style w:type="table" w:customStyle="1" w:styleId="TableGrid1">
    <w:name w:val="Table Grid1"/>
    <w:basedOn w:val="TableNormal"/>
    <w:next w:val="TableGrid"/>
    <w:rsid w:val="007D6B6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basedOn w:val="DefaultParagraphFont"/>
    <w:link w:val="Heading2"/>
    <w:rsid w:val="006D71E3"/>
    <w:rPr>
      <w:rFonts w:ascii="Arial" w:eastAsia="Times New Roman" w:hAnsi="Arial" w:cs="Arial"/>
      <w:b/>
      <w:bCs/>
      <w:i/>
      <w:iCs/>
      <w:sz w:val="28"/>
      <w:szCs w:val="28"/>
    </w:rPr>
  </w:style>
  <w:style w:type="character" w:customStyle="1" w:styleId="Heading3Char">
    <w:name w:val="Heading 3 Char"/>
    <w:basedOn w:val="DefaultParagraphFont"/>
    <w:link w:val="Heading3"/>
    <w:rsid w:val="006D71E3"/>
    <w:rPr>
      <w:rFonts w:ascii="Arial" w:eastAsia="Times New Roman" w:hAnsi="Arial" w:cs="Arial"/>
      <w:b/>
      <w:bCs/>
      <w:sz w:val="26"/>
      <w:szCs w:val="26"/>
    </w:rPr>
  </w:style>
  <w:style w:type="character" w:customStyle="1" w:styleId="Heading4Char">
    <w:name w:val="Heading 4 Char"/>
    <w:basedOn w:val="DefaultParagraphFont"/>
    <w:link w:val="Heading4"/>
    <w:rsid w:val="006D71E3"/>
    <w:rPr>
      <w:rFonts w:ascii="Times New Roman" w:eastAsia="Times New Roman" w:hAnsi="Times New Roman" w:cs="Times New Roman"/>
      <w:b/>
      <w:bCs/>
      <w:sz w:val="28"/>
      <w:szCs w:val="28"/>
      <w:lang w:bidi="fa-IR"/>
    </w:rPr>
  </w:style>
  <w:style w:type="character" w:customStyle="1" w:styleId="Heading5Char">
    <w:name w:val="Heading 5 Char"/>
    <w:basedOn w:val="DefaultParagraphFont"/>
    <w:link w:val="Heading5"/>
    <w:rsid w:val="006D71E3"/>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6D71E3"/>
    <w:rPr>
      <w:rFonts w:ascii="Times New Roman" w:eastAsia="Times New Roman" w:hAnsi="Times New Roman" w:cs="Nazanin"/>
      <w:b/>
      <w:bCs/>
      <w:sz w:val="30"/>
      <w:szCs w:val="30"/>
    </w:rPr>
  </w:style>
  <w:style w:type="character" w:customStyle="1" w:styleId="Heading7Char">
    <w:name w:val="Heading 7 Char"/>
    <w:basedOn w:val="DefaultParagraphFont"/>
    <w:link w:val="Heading7"/>
    <w:rsid w:val="006D71E3"/>
    <w:rPr>
      <w:rFonts w:ascii="Times New Roman" w:eastAsia="Times New Roman" w:hAnsi="Times New Roman" w:cs="Nazanin"/>
      <w:b/>
      <w:bCs/>
      <w:sz w:val="20"/>
      <w:szCs w:val="20"/>
    </w:rPr>
  </w:style>
  <w:style w:type="character" w:customStyle="1" w:styleId="Heading8Char">
    <w:name w:val="Heading 8 Char"/>
    <w:basedOn w:val="DefaultParagraphFont"/>
    <w:link w:val="Heading8"/>
    <w:rsid w:val="006D71E3"/>
    <w:rPr>
      <w:rFonts w:ascii="Times New Roman" w:eastAsia="Times New Roman" w:hAnsi="Times New Roman" w:cs="Times New Roman"/>
      <w:i/>
      <w:iCs/>
      <w:sz w:val="24"/>
      <w:szCs w:val="24"/>
    </w:rPr>
  </w:style>
  <w:style w:type="paragraph" w:styleId="Subtitle">
    <w:name w:val="Subtitle"/>
    <w:basedOn w:val="Normal"/>
    <w:link w:val="SubtitleChar"/>
    <w:qFormat/>
    <w:rsid w:val="006D71E3"/>
    <w:pPr>
      <w:bidi w:val="0"/>
      <w:spacing w:before="100" w:beforeAutospacing="1" w:after="100" w:afterAutospacing="1"/>
    </w:pPr>
  </w:style>
  <w:style w:type="character" w:customStyle="1" w:styleId="SubtitleChar">
    <w:name w:val="Subtitle Char"/>
    <w:basedOn w:val="DefaultParagraphFont"/>
    <w:link w:val="Subtitle"/>
    <w:rsid w:val="006D71E3"/>
    <w:rPr>
      <w:rFonts w:ascii="Times New Roman" w:eastAsia="Times New Roman" w:hAnsi="Times New Roman" w:cs="B Yagut"/>
      <w:sz w:val="24"/>
      <w:szCs w:val="24"/>
    </w:rPr>
  </w:style>
  <w:style w:type="paragraph" w:styleId="BodyText">
    <w:name w:val="Body Text"/>
    <w:basedOn w:val="Normal"/>
    <w:link w:val="BodyTextChar"/>
    <w:rsid w:val="006D71E3"/>
    <w:pPr>
      <w:jc w:val="both"/>
    </w:pPr>
    <w:rPr>
      <w:rFonts w:cs="Yagut"/>
    </w:rPr>
  </w:style>
  <w:style w:type="character" w:customStyle="1" w:styleId="BodyTextChar">
    <w:name w:val="Body Text Char"/>
    <w:basedOn w:val="DefaultParagraphFont"/>
    <w:link w:val="BodyText"/>
    <w:rsid w:val="006D71E3"/>
    <w:rPr>
      <w:rFonts w:ascii="Times New Roman" w:eastAsia="Times New Roman" w:hAnsi="Times New Roman" w:cs="Yagut"/>
      <w:sz w:val="24"/>
      <w:szCs w:val="24"/>
    </w:rPr>
  </w:style>
  <w:style w:type="paragraph" w:styleId="BodyTextIndent2">
    <w:name w:val="Body Text Indent 2"/>
    <w:basedOn w:val="Normal"/>
    <w:link w:val="BodyTextIndent2Char"/>
    <w:rsid w:val="006D71E3"/>
    <w:pPr>
      <w:spacing w:after="120" w:line="480" w:lineRule="auto"/>
      <w:ind w:left="283"/>
    </w:pPr>
    <w:rPr>
      <w:rFonts w:cs="Times New Roman"/>
      <w:lang w:bidi="fa-IR"/>
    </w:rPr>
  </w:style>
  <w:style w:type="character" w:customStyle="1" w:styleId="BodyTextIndent2Char">
    <w:name w:val="Body Text Indent 2 Char"/>
    <w:basedOn w:val="DefaultParagraphFont"/>
    <w:link w:val="BodyTextIndent2"/>
    <w:rsid w:val="006D71E3"/>
    <w:rPr>
      <w:rFonts w:ascii="Times New Roman" w:eastAsia="Times New Roman" w:hAnsi="Times New Roman" w:cs="Times New Roman"/>
      <w:sz w:val="24"/>
      <w:szCs w:val="24"/>
      <w:lang w:bidi="fa-IR"/>
    </w:rPr>
  </w:style>
  <w:style w:type="character" w:styleId="PageNumber">
    <w:name w:val="page number"/>
    <w:basedOn w:val="DefaultParagraphFont"/>
    <w:rsid w:val="006D71E3"/>
  </w:style>
  <w:style w:type="paragraph" w:styleId="BodyText2">
    <w:name w:val="Body Text 2"/>
    <w:basedOn w:val="Normal"/>
    <w:link w:val="BodyText2Char"/>
    <w:rsid w:val="006D71E3"/>
    <w:pPr>
      <w:bidi w:val="0"/>
      <w:spacing w:after="120" w:line="480" w:lineRule="auto"/>
    </w:pPr>
    <w:rPr>
      <w:rFonts w:cs="Times New Roman"/>
      <w:lang w:val="fr-CA" w:eastAsia="fr-CA"/>
    </w:rPr>
  </w:style>
  <w:style w:type="character" w:customStyle="1" w:styleId="BodyText2Char">
    <w:name w:val="Body Text 2 Char"/>
    <w:basedOn w:val="DefaultParagraphFont"/>
    <w:link w:val="BodyText2"/>
    <w:rsid w:val="006D71E3"/>
    <w:rPr>
      <w:rFonts w:ascii="Times New Roman" w:eastAsia="Times New Roman" w:hAnsi="Times New Roman" w:cs="Times New Roman"/>
      <w:sz w:val="24"/>
      <w:szCs w:val="24"/>
      <w:lang w:val="fr-CA" w:eastAsia="fr-CA"/>
    </w:rPr>
  </w:style>
  <w:style w:type="character" w:styleId="Strong">
    <w:name w:val="Strong"/>
    <w:uiPriority w:val="22"/>
    <w:qFormat/>
    <w:rsid w:val="006D71E3"/>
    <w:rPr>
      <w:b/>
      <w:bCs/>
    </w:rPr>
  </w:style>
  <w:style w:type="paragraph" w:customStyle="1" w:styleId="Style4">
    <w:name w:val="Style4"/>
    <w:basedOn w:val="Normal"/>
    <w:rsid w:val="006D71E3"/>
    <w:pPr>
      <w:bidi w:val="0"/>
      <w:spacing w:after="40" w:line="280" w:lineRule="exact"/>
      <w:jc w:val="center"/>
    </w:pPr>
    <w:rPr>
      <w:rFonts w:cs="B Nazanin"/>
      <w:noProof/>
      <w:sz w:val="16"/>
      <w:szCs w:val="16"/>
    </w:rPr>
  </w:style>
  <w:style w:type="paragraph" w:styleId="BlockText">
    <w:name w:val="Block Text"/>
    <w:basedOn w:val="Normal"/>
    <w:rsid w:val="006D71E3"/>
    <w:pPr>
      <w:spacing w:line="168" w:lineRule="auto"/>
      <w:ind w:left="91" w:right="96"/>
      <w:jc w:val="both"/>
    </w:pPr>
    <w:rPr>
      <w:rFonts w:cs="Nazanin"/>
      <w:spacing w:val="-8"/>
      <w:sz w:val="20"/>
      <w:szCs w:val="20"/>
    </w:rPr>
  </w:style>
  <w:style w:type="paragraph" w:styleId="FootnoteText">
    <w:name w:val="footnote text"/>
    <w:basedOn w:val="Normal"/>
    <w:link w:val="FootnoteTextChar"/>
    <w:semiHidden/>
    <w:rsid w:val="006D71E3"/>
    <w:pPr>
      <w:spacing w:line="200" w:lineRule="exact"/>
      <w:ind w:left="284" w:hanging="284"/>
      <w:jc w:val="lowKashida"/>
    </w:pPr>
    <w:rPr>
      <w:rFonts w:cs="B Nazanin"/>
      <w:noProof/>
      <w:sz w:val="16"/>
      <w:szCs w:val="16"/>
    </w:rPr>
  </w:style>
  <w:style w:type="character" w:customStyle="1" w:styleId="FootnoteTextChar">
    <w:name w:val="Footnote Text Char"/>
    <w:basedOn w:val="DefaultParagraphFont"/>
    <w:link w:val="FootnoteText"/>
    <w:semiHidden/>
    <w:rsid w:val="006D71E3"/>
    <w:rPr>
      <w:rFonts w:ascii="Times New Roman" w:eastAsia="Times New Roman" w:hAnsi="Times New Roman" w:cs="B Nazanin"/>
      <w:noProof/>
      <w:sz w:val="16"/>
      <w:szCs w:val="16"/>
    </w:rPr>
  </w:style>
  <w:style w:type="character" w:styleId="FootnoteReference">
    <w:name w:val="footnote reference"/>
    <w:semiHidden/>
    <w:rsid w:val="006D71E3"/>
    <w:rPr>
      <w:vertAlign w:val="superscript"/>
    </w:rPr>
  </w:style>
  <w:style w:type="paragraph" w:styleId="BodyTextIndent3">
    <w:name w:val="Body Text Indent 3"/>
    <w:basedOn w:val="Normal"/>
    <w:link w:val="BodyTextIndent3Char"/>
    <w:rsid w:val="006D71E3"/>
    <w:pPr>
      <w:ind w:firstLine="284"/>
    </w:pPr>
    <w:rPr>
      <w:rFonts w:cs="Nazanin"/>
    </w:rPr>
  </w:style>
  <w:style w:type="character" w:customStyle="1" w:styleId="BodyTextIndent3Char">
    <w:name w:val="Body Text Indent 3 Char"/>
    <w:basedOn w:val="DefaultParagraphFont"/>
    <w:link w:val="BodyTextIndent3"/>
    <w:rsid w:val="006D71E3"/>
    <w:rPr>
      <w:rFonts w:ascii="Times New Roman" w:eastAsia="Times New Roman" w:hAnsi="Times New Roman" w:cs="Nazanin"/>
      <w:sz w:val="24"/>
      <w:szCs w:val="24"/>
    </w:rPr>
  </w:style>
  <w:style w:type="paragraph" w:styleId="BodyText3">
    <w:name w:val="Body Text 3"/>
    <w:basedOn w:val="Normal"/>
    <w:link w:val="BodyText3Char"/>
    <w:rsid w:val="006D71E3"/>
    <w:pPr>
      <w:bidi w:val="0"/>
      <w:spacing w:after="120"/>
    </w:pPr>
    <w:rPr>
      <w:rFonts w:cs="Yagut"/>
      <w:sz w:val="16"/>
      <w:szCs w:val="16"/>
    </w:rPr>
  </w:style>
  <w:style w:type="character" w:customStyle="1" w:styleId="BodyText3Char">
    <w:name w:val="Body Text 3 Char"/>
    <w:basedOn w:val="DefaultParagraphFont"/>
    <w:link w:val="BodyText3"/>
    <w:rsid w:val="006D71E3"/>
    <w:rPr>
      <w:rFonts w:ascii="Times New Roman" w:eastAsia="Times New Roman" w:hAnsi="Times New Roman" w:cs="Yagut"/>
      <w:sz w:val="16"/>
      <w:szCs w:val="16"/>
    </w:rPr>
  </w:style>
  <w:style w:type="table" w:styleId="TableList2">
    <w:name w:val="Table List 2"/>
    <w:basedOn w:val="TableNormal"/>
    <w:rsid w:val="006D71E3"/>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7">
    <w:name w:val="Table List 7"/>
    <w:basedOn w:val="TableNormal"/>
    <w:rsid w:val="006D71E3"/>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6D71E3"/>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alloonText">
    <w:name w:val="Balloon Text"/>
    <w:basedOn w:val="Normal"/>
    <w:link w:val="BalloonTextChar"/>
    <w:rsid w:val="006D71E3"/>
    <w:pPr>
      <w:bidi w:val="0"/>
    </w:pPr>
    <w:rPr>
      <w:rFonts w:ascii="Tahoma" w:hAnsi="Tahoma" w:cs="Tahoma"/>
      <w:sz w:val="16"/>
      <w:szCs w:val="16"/>
    </w:rPr>
  </w:style>
  <w:style w:type="character" w:customStyle="1" w:styleId="BalloonTextChar">
    <w:name w:val="Balloon Text Char"/>
    <w:basedOn w:val="DefaultParagraphFont"/>
    <w:link w:val="BalloonText"/>
    <w:rsid w:val="006D71E3"/>
    <w:rPr>
      <w:rFonts w:ascii="Tahoma" w:eastAsia="Times New Roman" w:hAnsi="Tahoma" w:cs="Tahoma"/>
      <w:sz w:val="16"/>
      <w:szCs w:val="16"/>
    </w:rPr>
  </w:style>
  <w:style w:type="paragraph" w:styleId="NoSpacing">
    <w:name w:val="No Spacing"/>
    <w:link w:val="NoSpacingChar"/>
    <w:qFormat/>
    <w:rsid w:val="006D71E3"/>
    <w:pPr>
      <w:spacing w:after="0" w:line="240" w:lineRule="auto"/>
    </w:pPr>
    <w:rPr>
      <w:rFonts w:ascii="Calibri" w:eastAsia="Times New Roman" w:hAnsi="Calibri" w:cs="Arial"/>
    </w:rPr>
  </w:style>
  <w:style w:type="character" w:customStyle="1" w:styleId="NoSpacingChar">
    <w:name w:val="No Spacing Char"/>
    <w:link w:val="NoSpacing"/>
    <w:rsid w:val="006D71E3"/>
    <w:rPr>
      <w:rFonts w:ascii="Calibri" w:eastAsia="Times New Roman" w:hAnsi="Calibri" w:cs="Arial"/>
    </w:rPr>
  </w:style>
  <w:style w:type="paragraph" w:styleId="Caption">
    <w:name w:val="caption"/>
    <w:basedOn w:val="Normal"/>
    <w:next w:val="Normal"/>
    <w:qFormat/>
    <w:rsid w:val="006D71E3"/>
    <w:pPr>
      <w:numPr>
        <w:numId w:val="6"/>
      </w:numPr>
      <w:jc w:val="center"/>
    </w:pPr>
    <w:rPr>
      <w:rFonts w:cs="Yagut"/>
      <w:b/>
      <w:bCs/>
      <w:sz w:val="28"/>
      <w:szCs w:val="28"/>
    </w:rPr>
  </w:style>
  <w:style w:type="numbering" w:customStyle="1" w:styleId="NoList1">
    <w:name w:val="No List1"/>
    <w:next w:val="NoList"/>
    <w:semiHidden/>
    <w:rsid w:val="006D71E3"/>
  </w:style>
  <w:style w:type="paragraph" w:customStyle="1" w:styleId="font5">
    <w:name w:val="font5"/>
    <w:basedOn w:val="Normal"/>
    <w:rsid w:val="006D71E3"/>
    <w:pPr>
      <w:bidi w:val="0"/>
      <w:spacing w:before="100" w:beforeAutospacing="1" w:after="100" w:afterAutospacing="1"/>
    </w:pPr>
    <w:rPr>
      <w:rFonts w:ascii="Tahoma" w:hAnsi="Tahoma" w:cs="Tahoma"/>
      <w:b/>
      <w:bCs/>
      <w:color w:val="000000"/>
      <w:sz w:val="16"/>
      <w:szCs w:val="16"/>
    </w:rPr>
  </w:style>
  <w:style w:type="paragraph" w:customStyle="1" w:styleId="font6">
    <w:name w:val="font6"/>
    <w:basedOn w:val="Normal"/>
    <w:rsid w:val="006D71E3"/>
    <w:pPr>
      <w:bidi w:val="0"/>
      <w:spacing w:before="100" w:beforeAutospacing="1" w:after="100" w:afterAutospacing="1"/>
    </w:pPr>
    <w:rPr>
      <w:rFonts w:ascii="Tahoma" w:hAnsi="Tahoma" w:cs="Tahoma"/>
      <w:color w:val="000000"/>
      <w:sz w:val="10"/>
      <w:szCs w:val="10"/>
    </w:rPr>
  </w:style>
  <w:style w:type="paragraph" w:customStyle="1" w:styleId="xl22">
    <w:name w:val="xl22"/>
    <w:basedOn w:val="Normal"/>
    <w:rsid w:val="006D71E3"/>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b/>
      <w:bCs/>
      <w:color w:val="FF0000"/>
      <w:sz w:val="18"/>
      <w:szCs w:val="18"/>
    </w:rPr>
  </w:style>
  <w:style w:type="paragraph" w:customStyle="1" w:styleId="xl23">
    <w:name w:val="xl23"/>
    <w:basedOn w:val="Normal"/>
    <w:rsid w:val="006D71E3"/>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b/>
      <w:bCs/>
      <w:color w:val="FF0000"/>
      <w:sz w:val="18"/>
      <w:szCs w:val="18"/>
    </w:rPr>
  </w:style>
  <w:style w:type="paragraph" w:customStyle="1" w:styleId="xl24">
    <w:name w:val="xl24"/>
    <w:basedOn w:val="Normal"/>
    <w:rsid w:val="006D71E3"/>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b/>
      <w:bCs/>
      <w:color w:val="FF0000"/>
      <w:sz w:val="18"/>
      <w:szCs w:val="18"/>
    </w:rPr>
  </w:style>
  <w:style w:type="paragraph" w:customStyle="1" w:styleId="xl25">
    <w:name w:val="xl25"/>
    <w:basedOn w:val="Normal"/>
    <w:rsid w:val="006D71E3"/>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b/>
      <w:bCs/>
      <w:color w:val="FF0000"/>
      <w:sz w:val="18"/>
      <w:szCs w:val="18"/>
    </w:rPr>
  </w:style>
  <w:style w:type="paragraph" w:customStyle="1" w:styleId="xl26">
    <w:name w:val="xl26"/>
    <w:basedOn w:val="Normal"/>
    <w:rsid w:val="006D71E3"/>
    <w:pPr>
      <w:pBdr>
        <w:top w:val="single" w:sz="4" w:space="0" w:color="auto"/>
        <w:left w:val="single" w:sz="4" w:space="0" w:color="auto"/>
        <w:bottom w:val="single" w:sz="4" w:space="0" w:color="auto"/>
        <w:right w:val="single" w:sz="4" w:space="0" w:color="auto"/>
      </w:pBdr>
      <w:shd w:val="clear" w:color="auto" w:fill="FFFFFF"/>
      <w:bidi w:val="0"/>
      <w:spacing w:before="100" w:beforeAutospacing="1" w:after="100" w:afterAutospacing="1"/>
      <w:jc w:val="center"/>
      <w:textAlignment w:val="center"/>
    </w:pPr>
    <w:rPr>
      <w:rFonts w:cs="B Badr"/>
      <w:color w:val="000000"/>
      <w:sz w:val="18"/>
      <w:szCs w:val="18"/>
    </w:rPr>
  </w:style>
  <w:style w:type="paragraph" w:customStyle="1" w:styleId="xl27">
    <w:name w:val="xl27"/>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28">
    <w:name w:val="xl28"/>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29">
    <w:name w:val="xl29"/>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30">
    <w:name w:val="xl30"/>
    <w:basedOn w:val="Normal"/>
    <w:rsid w:val="006D71E3"/>
    <w:pPr>
      <w:pBdr>
        <w:top w:val="single" w:sz="4" w:space="0" w:color="auto"/>
        <w:left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31">
    <w:name w:val="xl31"/>
    <w:basedOn w:val="Normal"/>
    <w:rsid w:val="006D71E3"/>
    <w:pPr>
      <w:pBdr>
        <w:top w:val="single" w:sz="4" w:space="0" w:color="auto"/>
        <w:left w:val="single" w:sz="4" w:space="0" w:color="auto"/>
        <w:bottom w:val="single" w:sz="4" w:space="0" w:color="auto"/>
        <w:right w:val="single" w:sz="4" w:space="0" w:color="auto"/>
      </w:pBdr>
      <w:shd w:val="clear" w:color="auto" w:fill="FFFFFF"/>
      <w:bidi w:val="0"/>
      <w:spacing w:before="100" w:beforeAutospacing="1" w:after="100" w:afterAutospacing="1"/>
      <w:jc w:val="center"/>
      <w:textAlignment w:val="center"/>
    </w:pPr>
    <w:rPr>
      <w:rFonts w:cs="B Badr"/>
      <w:sz w:val="18"/>
      <w:szCs w:val="18"/>
    </w:rPr>
  </w:style>
  <w:style w:type="paragraph" w:customStyle="1" w:styleId="xl32">
    <w:name w:val="xl32"/>
    <w:basedOn w:val="Normal"/>
    <w:rsid w:val="006D71E3"/>
    <w:pPr>
      <w:pBdr>
        <w:top w:val="single" w:sz="4" w:space="0" w:color="auto"/>
        <w:left w:val="single" w:sz="4" w:space="0" w:color="auto"/>
        <w:bottom w:val="single" w:sz="4" w:space="0" w:color="auto"/>
        <w:right w:val="single" w:sz="4" w:space="0" w:color="auto"/>
      </w:pBdr>
      <w:shd w:val="clear" w:color="auto" w:fill="FFFFFF"/>
      <w:bidi w:val="0"/>
      <w:spacing w:before="100" w:beforeAutospacing="1" w:after="100" w:afterAutospacing="1"/>
      <w:jc w:val="center"/>
      <w:textAlignment w:val="center"/>
    </w:pPr>
    <w:rPr>
      <w:rFonts w:cs="B Badr"/>
      <w:color w:val="000000"/>
      <w:sz w:val="18"/>
      <w:szCs w:val="18"/>
    </w:rPr>
  </w:style>
  <w:style w:type="paragraph" w:customStyle="1" w:styleId="xl33">
    <w:name w:val="xl33"/>
    <w:basedOn w:val="Normal"/>
    <w:rsid w:val="006D71E3"/>
    <w:pPr>
      <w:pBdr>
        <w:top w:val="single" w:sz="4" w:space="0" w:color="auto"/>
        <w:left w:val="single" w:sz="4" w:space="0" w:color="auto"/>
        <w:bottom w:val="single" w:sz="4" w:space="0" w:color="auto"/>
        <w:right w:val="single" w:sz="4" w:space="0" w:color="auto"/>
      </w:pBdr>
      <w:shd w:val="clear" w:color="auto" w:fill="FFFFFF"/>
      <w:bidi w:val="0"/>
      <w:spacing w:before="100" w:beforeAutospacing="1" w:after="100" w:afterAutospacing="1"/>
      <w:jc w:val="center"/>
      <w:textAlignment w:val="center"/>
    </w:pPr>
    <w:rPr>
      <w:rFonts w:cs="B Badr"/>
      <w:color w:val="000000"/>
      <w:sz w:val="18"/>
      <w:szCs w:val="18"/>
    </w:rPr>
  </w:style>
  <w:style w:type="paragraph" w:customStyle="1" w:styleId="xl34">
    <w:name w:val="xl34"/>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b/>
      <w:bCs/>
      <w:color w:val="000000"/>
      <w:sz w:val="18"/>
      <w:szCs w:val="18"/>
    </w:rPr>
  </w:style>
  <w:style w:type="paragraph" w:customStyle="1" w:styleId="xl35">
    <w:name w:val="xl35"/>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6"/>
      <w:szCs w:val="16"/>
    </w:rPr>
  </w:style>
  <w:style w:type="paragraph" w:customStyle="1" w:styleId="xl36">
    <w:name w:val="xl36"/>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6"/>
      <w:szCs w:val="16"/>
    </w:rPr>
  </w:style>
  <w:style w:type="paragraph" w:customStyle="1" w:styleId="xl37">
    <w:name w:val="xl37"/>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6"/>
      <w:szCs w:val="16"/>
    </w:rPr>
  </w:style>
  <w:style w:type="paragraph" w:customStyle="1" w:styleId="xl38">
    <w:name w:val="xl38"/>
    <w:basedOn w:val="Normal"/>
    <w:rsid w:val="006D71E3"/>
    <w:pP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39">
    <w:name w:val="xl39"/>
    <w:basedOn w:val="Normal"/>
    <w:rsid w:val="006D71E3"/>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2"/>
      <w:szCs w:val="12"/>
    </w:rPr>
  </w:style>
  <w:style w:type="paragraph" w:customStyle="1" w:styleId="xl40">
    <w:name w:val="xl40"/>
    <w:basedOn w:val="Normal"/>
    <w:rsid w:val="006D71E3"/>
    <w:pPr>
      <w:pBdr>
        <w:top w:val="single" w:sz="4" w:space="0" w:color="auto"/>
        <w:left w:val="single" w:sz="4" w:space="0" w:color="auto"/>
        <w:bottom w:val="single" w:sz="4" w:space="0" w:color="auto"/>
      </w:pBd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41">
    <w:name w:val="xl41"/>
    <w:basedOn w:val="Normal"/>
    <w:rsid w:val="006D71E3"/>
    <w:pPr>
      <w:pBdr>
        <w:top w:val="single" w:sz="4" w:space="0" w:color="auto"/>
        <w:bottom w:val="single" w:sz="4" w:space="0" w:color="auto"/>
      </w:pBd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42">
    <w:name w:val="xl42"/>
    <w:basedOn w:val="Normal"/>
    <w:rsid w:val="006D71E3"/>
    <w:pPr>
      <w:pBdr>
        <w:top w:val="single" w:sz="4" w:space="0" w:color="auto"/>
        <w:bottom w:val="single" w:sz="4" w:space="0" w:color="auto"/>
        <w:right w:val="single" w:sz="4" w:space="0" w:color="auto"/>
      </w:pBdr>
      <w:shd w:val="clear" w:color="auto" w:fill="FFFF00"/>
      <w:bidi w:val="0"/>
      <w:spacing w:before="100" w:beforeAutospacing="1" w:after="100" w:afterAutospacing="1"/>
      <w:jc w:val="center"/>
      <w:textAlignment w:val="center"/>
    </w:pPr>
    <w:rPr>
      <w:rFonts w:cs="B Badr"/>
      <w:color w:val="000000"/>
      <w:sz w:val="18"/>
      <w:szCs w:val="18"/>
    </w:rPr>
  </w:style>
  <w:style w:type="paragraph" w:customStyle="1" w:styleId="xl43">
    <w:name w:val="xl43"/>
    <w:basedOn w:val="Normal"/>
    <w:rsid w:val="006D71E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4">
    <w:name w:val="xl44"/>
    <w:basedOn w:val="Normal"/>
    <w:rsid w:val="006D71E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5">
    <w:name w:val="xl45"/>
    <w:basedOn w:val="Normal"/>
    <w:rsid w:val="006D71E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6">
    <w:name w:val="xl46"/>
    <w:basedOn w:val="Normal"/>
    <w:rsid w:val="006D71E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7">
    <w:name w:val="xl47"/>
    <w:basedOn w:val="Normal"/>
    <w:rsid w:val="006D71E3"/>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8">
    <w:name w:val="xl48"/>
    <w:basedOn w:val="Normal"/>
    <w:rsid w:val="006D71E3"/>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49">
    <w:name w:val="xl49"/>
    <w:basedOn w:val="Normal"/>
    <w:rsid w:val="006D71E3"/>
    <w:pPr>
      <w:pBdr>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50">
    <w:name w:val="xl50"/>
    <w:basedOn w:val="Normal"/>
    <w:rsid w:val="006D71E3"/>
    <w:pPr>
      <w:pBdr>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51">
    <w:name w:val="xl51"/>
    <w:basedOn w:val="Normal"/>
    <w:rsid w:val="006D71E3"/>
    <w:pPr>
      <w:pBdr>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52">
    <w:name w:val="xl52"/>
    <w:basedOn w:val="Normal"/>
    <w:rsid w:val="006D71E3"/>
    <w:pPr>
      <w:pBdr>
        <w:top w:val="single" w:sz="4" w:space="0" w:color="auto"/>
        <w:bottom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3">
    <w:name w:val="xl53"/>
    <w:basedOn w:val="Normal"/>
    <w:rsid w:val="006D71E3"/>
    <w:pPr>
      <w:pBdr>
        <w:top w:val="single" w:sz="4" w:space="0" w:color="auto"/>
        <w:bottom w:val="single" w:sz="4" w:space="0" w:color="auto"/>
        <w:right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4">
    <w:name w:val="xl54"/>
    <w:basedOn w:val="Normal"/>
    <w:rsid w:val="006D71E3"/>
    <w:pPr>
      <w:pBdr>
        <w:top w:val="single" w:sz="4" w:space="0" w:color="auto"/>
        <w:bottom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5">
    <w:name w:val="xl55"/>
    <w:basedOn w:val="Normal"/>
    <w:rsid w:val="006D71E3"/>
    <w:pPr>
      <w:pBdr>
        <w:top w:val="single" w:sz="4" w:space="0" w:color="auto"/>
        <w:bottom w:val="single" w:sz="4" w:space="0" w:color="auto"/>
        <w:right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6">
    <w:name w:val="xl56"/>
    <w:basedOn w:val="Normal"/>
    <w:rsid w:val="006D71E3"/>
    <w:pPr>
      <w:pBdr>
        <w:left w:val="single" w:sz="4" w:space="0" w:color="auto"/>
        <w:right w:val="single" w:sz="4" w:space="0" w:color="auto"/>
      </w:pBdr>
      <w:bidi w:val="0"/>
      <w:spacing w:before="100" w:beforeAutospacing="1" w:after="100" w:afterAutospacing="1"/>
      <w:jc w:val="center"/>
      <w:textAlignment w:val="center"/>
    </w:pPr>
    <w:rPr>
      <w:rFonts w:cs="B Badr"/>
      <w:color w:val="000000"/>
      <w:sz w:val="18"/>
      <w:szCs w:val="18"/>
    </w:rPr>
  </w:style>
  <w:style w:type="paragraph" w:customStyle="1" w:styleId="xl57">
    <w:name w:val="xl57"/>
    <w:basedOn w:val="Normal"/>
    <w:rsid w:val="006D71E3"/>
    <w:pPr>
      <w:pBdr>
        <w:top w:val="single" w:sz="4" w:space="0" w:color="auto"/>
        <w:bottom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paragraph" w:customStyle="1" w:styleId="xl58">
    <w:name w:val="xl58"/>
    <w:basedOn w:val="Normal"/>
    <w:rsid w:val="006D71E3"/>
    <w:pPr>
      <w:pBdr>
        <w:top w:val="single" w:sz="4" w:space="0" w:color="auto"/>
        <w:bottom w:val="single" w:sz="4" w:space="0" w:color="auto"/>
        <w:right w:val="single" w:sz="4" w:space="0" w:color="auto"/>
      </w:pBdr>
      <w:shd w:val="clear" w:color="auto" w:fill="808080"/>
      <w:bidi w:val="0"/>
      <w:spacing w:before="100" w:beforeAutospacing="1" w:after="100" w:afterAutospacing="1"/>
      <w:jc w:val="center"/>
      <w:textAlignment w:val="center"/>
    </w:pPr>
    <w:rPr>
      <w:rFonts w:cs="B Badr"/>
      <w:b/>
      <w:bCs/>
      <w:color w:val="FFFFFF"/>
      <w:sz w:val="36"/>
      <w:szCs w:val="36"/>
    </w:rPr>
  </w:style>
  <w:style w:type="table" w:styleId="TableWeb1">
    <w:name w:val="Table Web 1"/>
    <w:basedOn w:val="TableNormal"/>
    <w:rsid w:val="006D71E3"/>
    <w:pPr>
      <w:bidi/>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DocumentMap">
    <w:name w:val="Document Map"/>
    <w:basedOn w:val="Normal"/>
    <w:link w:val="DocumentMapChar"/>
    <w:semiHidden/>
    <w:rsid w:val="006D71E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6D71E3"/>
    <w:rPr>
      <w:rFonts w:ascii="Tahoma" w:eastAsia="Times New Roman" w:hAnsi="Tahoma" w:cs="Tahoma"/>
      <w:sz w:val="20"/>
      <w:szCs w:val="20"/>
      <w:shd w:val="clear" w:color="auto" w:fill="000080"/>
    </w:rPr>
  </w:style>
  <w:style w:type="paragraph" w:customStyle="1" w:styleId="Style1">
    <w:name w:val="Style1"/>
    <w:basedOn w:val="Normal"/>
    <w:next w:val="NoSpacing"/>
    <w:rsid w:val="006D71E3"/>
    <w:pPr>
      <w:jc w:val="center"/>
    </w:pPr>
    <w:rPr>
      <w:rFonts w:ascii="B Kaj" w:hAnsi="B Kaj" w:cs="B Kaj"/>
      <w:b/>
      <w:sz w:val="200"/>
      <w:szCs w:val="200"/>
    </w:rPr>
  </w:style>
  <w:style w:type="paragraph" w:customStyle="1" w:styleId="Style2">
    <w:name w:val="Style2"/>
    <w:basedOn w:val="Normal"/>
    <w:rsid w:val="006D71E3"/>
    <w:pPr>
      <w:jc w:val="center"/>
    </w:pPr>
    <w:rPr>
      <w:rFonts w:cs="B Kaj"/>
      <w:b/>
      <w:sz w:val="200"/>
      <w:szCs w:val="200"/>
    </w:rPr>
  </w:style>
  <w:style w:type="paragraph" w:customStyle="1" w:styleId="Style3">
    <w:name w:val="Style3"/>
    <w:basedOn w:val="Normal"/>
    <w:next w:val="Style2"/>
    <w:rsid w:val="006D71E3"/>
    <w:rPr>
      <w:rFonts w:ascii="B Kaj" w:hAnsi="B Kaj" w:cs="B Kaj"/>
      <w:bCs/>
      <w:shadow/>
      <w:sz w:val="220"/>
      <w:szCs w:val="200"/>
      <w:lang w:bidi="fa-IR"/>
    </w:rPr>
  </w:style>
  <w:style w:type="paragraph" w:customStyle="1" w:styleId="Style5">
    <w:name w:val="Style5"/>
    <w:basedOn w:val="Normal"/>
    <w:rsid w:val="006D71E3"/>
    <w:pPr>
      <w:jc w:val="center"/>
    </w:pPr>
    <w:rPr>
      <w:rFonts w:cs="B Kaj"/>
      <w:bCs/>
      <w:shadow/>
      <w:sz w:val="200"/>
      <w:szCs w:val="200"/>
      <w:lang w:bidi="fa-IR"/>
    </w:rPr>
  </w:style>
  <w:style w:type="paragraph" w:customStyle="1" w:styleId="Style6">
    <w:name w:val="Style6"/>
    <w:basedOn w:val="Style3"/>
    <w:rsid w:val="006D71E3"/>
    <w:rPr>
      <w:rFonts w:ascii="Times New Roman" w:hAnsi="Times New Roman"/>
      <w:bCs w:val="0"/>
      <w:shadow w:val="0"/>
      <w:sz w:val="200"/>
    </w:rPr>
  </w:style>
  <w:style w:type="paragraph" w:customStyle="1" w:styleId="Style7">
    <w:name w:val="Style7"/>
    <w:basedOn w:val="Style3"/>
    <w:rsid w:val="006D71E3"/>
    <w:rPr>
      <w:rFonts w:ascii="Times New Roman" w:hAnsi="Times New Roman"/>
      <w:bCs w:val="0"/>
      <w:shadow w:val="0"/>
      <w:sz w:val="200"/>
    </w:rPr>
  </w:style>
  <w:style w:type="paragraph" w:customStyle="1" w:styleId="Style8">
    <w:name w:val="Style8"/>
    <w:basedOn w:val="Style3"/>
    <w:rsid w:val="006D71E3"/>
    <w:rPr>
      <w:rFonts w:ascii="Times New Roman" w:hAnsi="Times New Roman"/>
      <w:bCs w:val="0"/>
      <w:shadow w:val="0"/>
    </w:rPr>
  </w:style>
  <w:style w:type="paragraph" w:customStyle="1" w:styleId="formfield">
    <w:name w:val="formfield"/>
    <w:basedOn w:val="Normal"/>
    <w:rsid w:val="006D71E3"/>
    <w:pPr>
      <w:bidi w:val="0"/>
      <w:spacing w:before="100" w:beforeAutospacing="1" w:after="100" w:afterAutospacing="1"/>
    </w:pPr>
    <w:rPr>
      <w:rFonts w:ascii="Tahoma" w:hAnsi="Tahoma" w:cs="Tahoma"/>
      <w:sz w:val="15"/>
      <w:szCs w:val="15"/>
    </w:rPr>
  </w:style>
  <w:style w:type="paragraph" w:customStyle="1" w:styleId="formbutton">
    <w:name w:val="formbutton"/>
    <w:basedOn w:val="Normal"/>
    <w:rsid w:val="006D71E3"/>
    <w:pPr>
      <w:bidi w:val="0"/>
      <w:spacing w:before="100" w:beforeAutospacing="1" w:after="100" w:afterAutospacing="1"/>
      <w:jc w:val="center"/>
    </w:pPr>
    <w:rPr>
      <w:rFonts w:ascii="Tahoma" w:hAnsi="Tahoma" w:cs="Tahoma"/>
      <w:sz w:val="15"/>
      <w:szCs w:val="15"/>
    </w:rPr>
  </w:style>
  <w:style w:type="paragraph" w:customStyle="1" w:styleId="formfieldrequired">
    <w:name w:val="formfieldrequired"/>
    <w:basedOn w:val="Normal"/>
    <w:rsid w:val="006D71E3"/>
    <w:pPr>
      <w:shd w:val="clear" w:color="auto" w:fill="FFF4F2"/>
      <w:bidi w:val="0"/>
      <w:spacing w:before="100" w:beforeAutospacing="1" w:after="100" w:afterAutospacing="1"/>
    </w:pPr>
    <w:rPr>
      <w:rFonts w:ascii="Tahoma" w:hAnsi="Tahoma" w:cs="Tahoma"/>
      <w:sz w:val="15"/>
      <w:szCs w:val="15"/>
    </w:rPr>
  </w:style>
  <w:style w:type="paragraph" w:customStyle="1" w:styleId="antidefaultalign">
    <w:name w:val="antidefaultalign"/>
    <w:basedOn w:val="Normal"/>
    <w:rsid w:val="006D71E3"/>
    <w:pPr>
      <w:bidi w:val="0"/>
      <w:spacing w:before="100" w:beforeAutospacing="1" w:after="100" w:afterAutospacing="1"/>
    </w:pPr>
    <w:rPr>
      <w:rFonts w:cs="Times New Roman"/>
    </w:rPr>
  </w:style>
  <w:style w:type="paragraph" w:customStyle="1" w:styleId="license">
    <w:name w:val="license"/>
    <w:basedOn w:val="Normal"/>
    <w:rsid w:val="006D71E3"/>
    <w:pPr>
      <w:bidi w:val="0"/>
      <w:spacing w:before="100" w:beforeAutospacing="1" w:after="100" w:afterAutospacing="1"/>
      <w:jc w:val="center"/>
    </w:pPr>
    <w:rPr>
      <w:rFonts w:cs="Times New Roman"/>
      <w:b/>
      <w:bCs/>
      <w:color w:val="FFFFFF"/>
    </w:rPr>
  </w:style>
  <w:style w:type="paragraph" w:customStyle="1" w:styleId="accessdenied">
    <w:name w:val="accessdenied"/>
    <w:basedOn w:val="Normal"/>
    <w:rsid w:val="006D71E3"/>
    <w:pPr>
      <w:bidi w:val="0"/>
      <w:spacing w:before="100" w:beforeAutospacing="1" w:after="100" w:afterAutospacing="1"/>
      <w:jc w:val="center"/>
      <w:textAlignment w:val="bottom"/>
    </w:pPr>
    <w:rPr>
      <w:rFonts w:cs="Times New Roman"/>
      <w:b/>
      <w:bCs/>
      <w:color w:val="FF0000"/>
      <w:sz w:val="15"/>
      <w:szCs w:val="15"/>
    </w:rPr>
  </w:style>
  <w:style w:type="paragraph" w:customStyle="1" w:styleId="errormessage">
    <w:name w:val="errormessage"/>
    <w:basedOn w:val="Normal"/>
    <w:rsid w:val="006D71E3"/>
    <w:pPr>
      <w:bidi w:val="0"/>
      <w:spacing w:before="100" w:beforeAutospacing="1" w:after="100" w:afterAutospacing="1"/>
      <w:jc w:val="center"/>
      <w:textAlignment w:val="bottom"/>
    </w:pPr>
    <w:rPr>
      <w:rFonts w:cs="Times New Roman"/>
      <w:b/>
      <w:bCs/>
      <w:color w:val="FF0000"/>
      <w:sz w:val="15"/>
      <w:szCs w:val="15"/>
    </w:rPr>
  </w:style>
  <w:style w:type="paragraph" w:customStyle="1" w:styleId="message">
    <w:name w:val="message"/>
    <w:basedOn w:val="Normal"/>
    <w:rsid w:val="006D71E3"/>
    <w:pPr>
      <w:bidi w:val="0"/>
      <w:spacing w:before="100" w:beforeAutospacing="1" w:after="100" w:afterAutospacing="1"/>
      <w:jc w:val="center"/>
      <w:textAlignment w:val="bottom"/>
    </w:pPr>
    <w:rPr>
      <w:rFonts w:cs="Times New Roman"/>
      <w:b/>
      <w:bCs/>
      <w:color w:val="0000FF"/>
      <w:sz w:val="15"/>
      <w:szCs w:val="15"/>
    </w:rPr>
  </w:style>
  <w:style w:type="paragraph" w:customStyle="1" w:styleId="alarm">
    <w:name w:val="alarm"/>
    <w:basedOn w:val="Normal"/>
    <w:rsid w:val="006D71E3"/>
    <w:pPr>
      <w:bidi w:val="0"/>
      <w:spacing w:before="100" w:beforeAutospacing="1" w:after="100" w:afterAutospacing="1"/>
      <w:textAlignment w:val="bottom"/>
    </w:pPr>
    <w:rPr>
      <w:rFonts w:cs="Times New Roman"/>
      <w:b/>
      <w:bCs/>
      <w:color w:val="0000FF"/>
      <w:sz w:val="15"/>
      <w:szCs w:val="15"/>
    </w:rPr>
  </w:style>
  <w:style w:type="paragraph" w:customStyle="1" w:styleId="captionform">
    <w:name w:val="captionform"/>
    <w:basedOn w:val="Normal"/>
    <w:rsid w:val="006D71E3"/>
    <w:pPr>
      <w:bidi w:val="0"/>
      <w:spacing w:before="100" w:beforeAutospacing="1" w:after="100" w:afterAutospacing="1"/>
      <w:textAlignment w:val="top"/>
    </w:pPr>
    <w:rPr>
      <w:rFonts w:cs="Times New Roman"/>
      <w:sz w:val="15"/>
      <w:szCs w:val="15"/>
    </w:rPr>
  </w:style>
  <w:style w:type="paragraph" w:customStyle="1" w:styleId="captionview">
    <w:name w:val="captionview"/>
    <w:basedOn w:val="Normal"/>
    <w:rsid w:val="006D71E3"/>
    <w:pPr>
      <w:shd w:val="clear" w:color="auto" w:fill="DDDDDD"/>
      <w:bidi w:val="0"/>
      <w:spacing w:before="100" w:beforeAutospacing="1" w:after="100" w:afterAutospacing="1"/>
      <w:textAlignment w:val="top"/>
    </w:pPr>
    <w:rPr>
      <w:rFonts w:cs="Times New Roman"/>
      <w:sz w:val="15"/>
      <w:szCs w:val="15"/>
    </w:rPr>
  </w:style>
  <w:style w:type="paragraph" w:customStyle="1" w:styleId="captionrequired">
    <w:name w:val="captionrequired"/>
    <w:basedOn w:val="Normal"/>
    <w:rsid w:val="006D71E3"/>
    <w:pPr>
      <w:bidi w:val="0"/>
      <w:spacing w:before="100" w:beforeAutospacing="1" w:after="100" w:afterAutospacing="1"/>
      <w:textAlignment w:val="top"/>
    </w:pPr>
    <w:rPr>
      <w:rFonts w:cs="Times New Roman"/>
      <w:color w:val="625600"/>
      <w:sz w:val="15"/>
      <w:szCs w:val="15"/>
    </w:rPr>
  </w:style>
  <w:style w:type="paragraph" w:customStyle="1" w:styleId="dataview">
    <w:name w:val="dataview"/>
    <w:basedOn w:val="Normal"/>
    <w:rsid w:val="006D71E3"/>
    <w:pPr>
      <w:shd w:val="clear" w:color="auto" w:fill="FAFAFA"/>
      <w:bidi w:val="0"/>
      <w:spacing w:before="100" w:beforeAutospacing="1" w:after="100" w:afterAutospacing="1"/>
      <w:jc w:val="right"/>
      <w:textAlignment w:val="top"/>
    </w:pPr>
    <w:rPr>
      <w:rFonts w:cs="Times New Roman"/>
      <w:sz w:val="15"/>
      <w:szCs w:val="15"/>
    </w:rPr>
  </w:style>
  <w:style w:type="paragraph" w:customStyle="1" w:styleId="dataform">
    <w:name w:val="dataform"/>
    <w:basedOn w:val="Normal"/>
    <w:rsid w:val="006D71E3"/>
    <w:pPr>
      <w:bidi w:val="0"/>
      <w:spacing w:before="100" w:beforeAutospacing="1" w:after="100" w:afterAutospacing="1"/>
      <w:jc w:val="right"/>
      <w:textAlignment w:val="top"/>
    </w:pPr>
    <w:rPr>
      <w:rFonts w:cs="Times New Roman"/>
      <w:sz w:val="15"/>
      <w:szCs w:val="15"/>
    </w:rPr>
  </w:style>
  <w:style w:type="paragraph" w:customStyle="1" w:styleId="titleform">
    <w:name w:val="titleform"/>
    <w:basedOn w:val="Normal"/>
    <w:rsid w:val="006D71E3"/>
    <w:pPr>
      <w:shd w:val="clear" w:color="auto" w:fill="DDDDDD"/>
      <w:bidi w:val="0"/>
      <w:spacing w:before="100" w:beforeAutospacing="1" w:after="100" w:afterAutospacing="1"/>
      <w:jc w:val="right"/>
    </w:pPr>
    <w:rPr>
      <w:rFonts w:cs="Times New Roman"/>
    </w:rPr>
  </w:style>
  <w:style w:type="paragraph" w:customStyle="1" w:styleId="tblcolumnar">
    <w:name w:val="tblcolumnar"/>
    <w:basedOn w:val="Normal"/>
    <w:rsid w:val="006D71E3"/>
    <w:pPr>
      <w:pBdr>
        <w:top w:val="single" w:sz="6" w:space="0" w:color="DCDCDC"/>
        <w:left w:val="single" w:sz="6" w:space="0" w:color="DCDCDC"/>
        <w:bottom w:val="single" w:sz="6" w:space="0" w:color="DCDCDC"/>
        <w:right w:val="single" w:sz="6" w:space="0" w:color="DCDCDC"/>
      </w:pBdr>
      <w:bidi w:val="0"/>
      <w:spacing w:before="100" w:beforeAutospacing="1" w:after="100" w:afterAutospacing="1"/>
    </w:pPr>
    <w:rPr>
      <w:rFonts w:cs="Times New Roman"/>
    </w:rPr>
  </w:style>
  <w:style w:type="paragraph" w:customStyle="1" w:styleId="tblsearch">
    <w:name w:val="tblsearch"/>
    <w:basedOn w:val="Normal"/>
    <w:rsid w:val="006D71E3"/>
    <w:pPr>
      <w:pBdr>
        <w:top w:val="single" w:sz="6" w:space="0" w:color="990000"/>
        <w:left w:val="single" w:sz="6" w:space="0" w:color="990000"/>
        <w:bottom w:val="single" w:sz="6" w:space="0" w:color="990000"/>
        <w:right w:val="single" w:sz="6" w:space="0" w:color="990000"/>
      </w:pBdr>
      <w:bidi w:val="0"/>
      <w:spacing w:before="100" w:beforeAutospacing="1" w:after="100" w:afterAutospacing="1"/>
    </w:pPr>
    <w:rPr>
      <w:rFonts w:cs="Times New Roman"/>
    </w:rPr>
  </w:style>
  <w:style w:type="paragraph" w:customStyle="1" w:styleId="tblnavigation">
    <w:name w:val="tblnavigation"/>
    <w:basedOn w:val="Normal"/>
    <w:rsid w:val="006D71E3"/>
    <w:pPr>
      <w:bidi w:val="0"/>
      <w:spacing w:before="100" w:beforeAutospacing="1" w:after="100" w:afterAutospacing="1"/>
    </w:pPr>
    <w:rPr>
      <w:rFonts w:cs="Times New Roman"/>
    </w:rPr>
  </w:style>
  <w:style w:type="paragraph" w:customStyle="1" w:styleId="tblgrid">
    <w:name w:val="tblgrid"/>
    <w:basedOn w:val="Normal"/>
    <w:rsid w:val="006D71E3"/>
    <w:pPr>
      <w:bidi w:val="0"/>
      <w:spacing w:before="100" w:beforeAutospacing="1" w:after="100" w:afterAutospacing="1"/>
      <w:jc w:val="center"/>
    </w:pPr>
    <w:rPr>
      <w:rFonts w:cs="Times New Roman"/>
    </w:rPr>
  </w:style>
  <w:style w:type="paragraph" w:customStyle="1" w:styleId="tblgridcellhover">
    <w:name w:val="tblgridcellhover"/>
    <w:basedOn w:val="Normal"/>
    <w:rsid w:val="006D71E3"/>
    <w:pPr>
      <w:shd w:val="clear" w:color="auto" w:fill="F1C5C5"/>
      <w:bidi w:val="0"/>
      <w:spacing w:before="100" w:beforeAutospacing="1" w:after="100" w:afterAutospacing="1"/>
      <w:jc w:val="right"/>
      <w:textAlignment w:val="top"/>
    </w:pPr>
    <w:rPr>
      <w:rFonts w:cs="Times New Roman"/>
      <w:color w:val="000000"/>
    </w:rPr>
  </w:style>
  <w:style w:type="paragraph" w:customStyle="1" w:styleId="tblform">
    <w:name w:val="tblform"/>
    <w:basedOn w:val="Normal"/>
    <w:rsid w:val="006D71E3"/>
    <w:pPr>
      <w:bidi w:val="0"/>
      <w:spacing w:before="100" w:beforeAutospacing="1" w:after="100" w:afterAutospacing="1"/>
      <w:jc w:val="right"/>
    </w:pPr>
    <w:rPr>
      <w:rFonts w:cs="Times New Roman"/>
    </w:rPr>
  </w:style>
  <w:style w:type="paragraph" w:customStyle="1" w:styleId="Header1">
    <w:name w:val="Header1"/>
    <w:basedOn w:val="Normal"/>
    <w:rsid w:val="006D71E3"/>
    <w:pPr>
      <w:bidi w:val="0"/>
      <w:spacing w:before="100" w:beforeAutospacing="1" w:after="100" w:afterAutospacing="1"/>
      <w:jc w:val="center"/>
    </w:pPr>
    <w:rPr>
      <w:rFonts w:cs="Times New Roman"/>
    </w:rPr>
  </w:style>
  <w:style w:type="paragraph" w:customStyle="1" w:styleId="currentdate">
    <w:name w:val="currentdate"/>
    <w:basedOn w:val="Normal"/>
    <w:rsid w:val="006D71E3"/>
    <w:pPr>
      <w:bidi w:val="0"/>
      <w:spacing w:before="100" w:beforeAutospacing="1" w:after="100" w:afterAutospacing="1"/>
      <w:jc w:val="right"/>
      <w:textAlignment w:val="center"/>
    </w:pPr>
    <w:rPr>
      <w:rFonts w:cs="Times New Roman"/>
      <w:color w:val="FFFFFF"/>
    </w:rPr>
  </w:style>
  <w:style w:type="paragraph" w:customStyle="1" w:styleId="logo">
    <w:name w:val="logo"/>
    <w:basedOn w:val="Normal"/>
    <w:rsid w:val="006D71E3"/>
    <w:pPr>
      <w:bidi w:val="0"/>
      <w:spacing w:before="100" w:beforeAutospacing="1" w:after="100" w:afterAutospacing="1"/>
    </w:pPr>
    <w:rPr>
      <w:rFonts w:cs="Times New Roman"/>
    </w:rPr>
  </w:style>
  <w:style w:type="paragraph" w:customStyle="1" w:styleId="regions1">
    <w:name w:val="regions1"/>
    <w:basedOn w:val="Normal"/>
    <w:rsid w:val="006D71E3"/>
    <w:pPr>
      <w:pBdr>
        <w:right w:val="single" w:sz="6" w:space="0" w:color="E5E5E5"/>
      </w:pBdr>
      <w:bidi w:val="0"/>
      <w:spacing w:before="100" w:beforeAutospacing="1" w:after="100" w:afterAutospacing="1"/>
      <w:jc w:val="center"/>
      <w:textAlignment w:val="top"/>
    </w:pPr>
    <w:rPr>
      <w:rFonts w:cs="Times New Roman"/>
    </w:rPr>
  </w:style>
  <w:style w:type="paragraph" w:customStyle="1" w:styleId="regions2">
    <w:name w:val="regions2"/>
    <w:basedOn w:val="Normal"/>
    <w:rsid w:val="006D71E3"/>
    <w:pPr>
      <w:pBdr>
        <w:left w:val="single" w:sz="6" w:space="0" w:color="E5E5E5"/>
      </w:pBdr>
      <w:bidi w:val="0"/>
      <w:spacing w:before="100" w:beforeAutospacing="1" w:after="100" w:afterAutospacing="1"/>
      <w:jc w:val="center"/>
      <w:textAlignment w:val="top"/>
    </w:pPr>
    <w:rPr>
      <w:rFonts w:cs="Times New Roman"/>
    </w:rPr>
  </w:style>
  <w:style w:type="paragraph" w:customStyle="1" w:styleId="content">
    <w:name w:val="content"/>
    <w:basedOn w:val="Normal"/>
    <w:rsid w:val="006D71E3"/>
    <w:pPr>
      <w:pBdr>
        <w:left w:val="single" w:sz="6" w:space="8" w:color="auto"/>
        <w:right w:val="single" w:sz="6" w:space="8" w:color="auto"/>
      </w:pBdr>
      <w:bidi w:val="0"/>
      <w:spacing w:before="100" w:beforeAutospacing="1" w:after="100" w:afterAutospacing="1"/>
      <w:textAlignment w:val="top"/>
    </w:pPr>
    <w:rPr>
      <w:rFonts w:cs="Times New Roman"/>
      <w:sz w:val="14"/>
      <w:szCs w:val="14"/>
    </w:rPr>
  </w:style>
  <w:style w:type="paragraph" w:customStyle="1" w:styleId="tblsysteminfo">
    <w:name w:val="tblsysteminfo"/>
    <w:basedOn w:val="Normal"/>
    <w:rsid w:val="006D71E3"/>
    <w:pPr>
      <w:bidi w:val="0"/>
      <w:spacing w:before="100" w:beforeAutospacing="1" w:after="100" w:afterAutospacing="1"/>
    </w:pPr>
    <w:rPr>
      <w:rFonts w:cs="Times New Roman"/>
    </w:rPr>
  </w:style>
  <w:style w:type="paragraph" w:customStyle="1" w:styleId="tdnavigation">
    <w:name w:val="tdnavigation"/>
    <w:basedOn w:val="Normal"/>
    <w:rsid w:val="006D71E3"/>
    <w:pPr>
      <w:pBdr>
        <w:left w:val="single" w:sz="6" w:space="5" w:color="E5E5E5"/>
        <w:bottom w:val="single" w:sz="6" w:space="5" w:color="E5E5E5"/>
        <w:right w:val="single" w:sz="6" w:space="5" w:color="E5E5E5"/>
      </w:pBdr>
      <w:bidi w:val="0"/>
      <w:spacing w:before="100" w:beforeAutospacing="1" w:after="100" w:afterAutospacing="1"/>
      <w:jc w:val="center"/>
    </w:pPr>
    <w:rPr>
      <w:rFonts w:ascii="Tahoma" w:hAnsi="Tahoma" w:cs="Tahoma"/>
      <w:sz w:val="15"/>
      <w:szCs w:val="15"/>
    </w:rPr>
  </w:style>
  <w:style w:type="paragraph" w:customStyle="1" w:styleId="tbluserinfo">
    <w:name w:val="tbluserinfo"/>
    <w:basedOn w:val="Normal"/>
    <w:rsid w:val="006D71E3"/>
    <w:pPr>
      <w:bidi w:val="0"/>
      <w:spacing w:before="100" w:beforeAutospacing="1" w:after="100" w:afterAutospacing="1"/>
    </w:pPr>
    <w:rPr>
      <w:rFonts w:cs="Times New Roman"/>
    </w:rPr>
  </w:style>
  <w:style w:type="paragraph" w:customStyle="1" w:styleId="tduserinfo">
    <w:name w:val="tduserinfo"/>
    <w:basedOn w:val="Normal"/>
    <w:rsid w:val="006D71E3"/>
    <w:pPr>
      <w:bidi w:val="0"/>
      <w:spacing w:before="100" w:beforeAutospacing="1" w:after="100" w:afterAutospacing="1"/>
      <w:jc w:val="center"/>
    </w:pPr>
    <w:rPr>
      <w:rFonts w:cs="Times New Roman"/>
    </w:rPr>
  </w:style>
  <w:style w:type="paragraph" w:customStyle="1" w:styleId="tdhedarcontnt">
    <w:name w:val="tdhedarcontnt"/>
    <w:basedOn w:val="Normal"/>
    <w:rsid w:val="006D71E3"/>
    <w:pPr>
      <w:bidi w:val="0"/>
      <w:spacing w:before="100" w:beforeAutospacing="1" w:after="100" w:afterAutospacing="1"/>
      <w:textAlignment w:val="bottom"/>
    </w:pPr>
    <w:rPr>
      <w:rFonts w:cs="Times New Roman"/>
      <w:color w:val="FFFFFF"/>
      <w:sz w:val="14"/>
      <w:szCs w:val="14"/>
    </w:rPr>
  </w:style>
  <w:style w:type="paragraph" w:customStyle="1" w:styleId="tblmain">
    <w:name w:val="tblmain"/>
    <w:basedOn w:val="Normal"/>
    <w:rsid w:val="006D71E3"/>
    <w:pPr>
      <w:bidi w:val="0"/>
      <w:spacing w:before="100" w:beforeAutospacing="1" w:after="100" w:afterAutospacing="1"/>
    </w:pPr>
    <w:rPr>
      <w:rFonts w:cs="Times New Roman"/>
    </w:rPr>
  </w:style>
  <w:style w:type="paragraph" w:customStyle="1" w:styleId="tbltablevel1">
    <w:name w:val="tbltablevel1"/>
    <w:basedOn w:val="Normal"/>
    <w:rsid w:val="006D71E3"/>
    <w:pPr>
      <w:bidi w:val="0"/>
      <w:spacing w:before="100" w:beforeAutospacing="1" w:after="100" w:afterAutospacing="1"/>
    </w:pPr>
    <w:rPr>
      <w:rFonts w:cs="Times New Roman"/>
    </w:rPr>
  </w:style>
  <w:style w:type="paragraph" w:customStyle="1" w:styleId="tbltablevel2">
    <w:name w:val="tbltablevel2"/>
    <w:basedOn w:val="Normal"/>
    <w:rsid w:val="006D71E3"/>
    <w:pPr>
      <w:bidi w:val="0"/>
      <w:spacing w:before="100" w:beforeAutospacing="1" w:after="100" w:afterAutospacing="1"/>
    </w:pPr>
    <w:rPr>
      <w:rFonts w:cs="Times New Roman"/>
    </w:rPr>
  </w:style>
  <w:style w:type="paragraph" w:customStyle="1" w:styleId="tbltablevel3">
    <w:name w:val="tbltablevel3"/>
    <w:basedOn w:val="Normal"/>
    <w:rsid w:val="006D71E3"/>
    <w:pPr>
      <w:bidi w:val="0"/>
      <w:spacing w:before="100" w:beforeAutospacing="1" w:after="100" w:afterAutospacing="1"/>
    </w:pPr>
    <w:rPr>
      <w:rFonts w:cs="Times New Roman"/>
    </w:rPr>
  </w:style>
  <w:style w:type="paragraph" w:customStyle="1" w:styleId="tabon">
    <w:name w:val="tab_on"/>
    <w:basedOn w:val="Normal"/>
    <w:rsid w:val="006D71E3"/>
    <w:pPr>
      <w:pBdr>
        <w:bottom w:val="single" w:sz="6" w:space="0" w:color="D1D1D1"/>
      </w:pBdr>
      <w:bidi w:val="0"/>
      <w:spacing w:before="100" w:beforeAutospacing="1" w:after="100" w:afterAutospacing="1"/>
      <w:jc w:val="center"/>
    </w:pPr>
    <w:rPr>
      <w:rFonts w:cs="Times New Roman"/>
      <w:color w:val="FFFFFF"/>
      <w:sz w:val="14"/>
      <w:szCs w:val="14"/>
    </w:rPr>
  </w:style>
  <w:style w:type="paragraph" w:customStyle="1" w:styleId="taboff">
    <w:name w:val="tab_off"/>
    <w:basedOn w:val="Normal"/>
    <w:rsid w:val="006D71E3"/>
    <w:pPr>
      <w:pBdr>
        <w:bottom w:val="single" w:sz="6" w:space="0" w:color="D1D1D1"/>
      </w:pBdr>
      <w:shd w:val="clear" w:color="auto" w:fill="E1E1E1"/>
      <w:bidi w:val="0"/>
      <w:spacing w:before="100" w:beforeAutospacing="1" w:after="100" w:afterAutospacing="1"/>
    </w:pPr>
    <w:rPr>
      <w:rFonts w:cs="Times New Roman"/>
      <w:color w:val="797979"/>
      <w:sz w:val="14"/>
      <w:szCs w:val="14"/>
    </w:rPr>
  </w:style>
  <w:style w:type="paragraph" w:customStyle="1" w:styleId="tabempty">
    <w:name w:val="tab_empty"/>
    <w:basedOn w:val="Normal"/>
    <w:rsid w:val="006D71E3"/>
    <w:pPr>
      <w:pBdr>
        <w:bottom w:val="single" w:sz="6" w:space="0" w:color="D1D1D1"/>
      </w:pBdr>
      <w:bidi w:val="0"/>
      <w:spacing w:before="100" w:beforeAutospacing="1" w:after="100" w:afterAutospacing="1"/>
      <w:jc w:val="right"/>
    </w:pPr>
    <w:rPr>
      <w:rFonts w:cs="Times New Roman"/>
      <w:sz w:val="14"/>
      <w:szCs w:val="14"/>
    </w:rPr>
  </w:style>
  <w:style w:type="paragraph" w:customStyle="1" w:styleId="tabsep">
    <w:name w:val="tab_sep"/>
    <w:basedOn w:val="Normal"/>
    <w:rsid w:val="006D71E3"/>
    <w:pPr>
      <w:pBdr>
        <w:bottom w:val="single" w:sz="6" w:space="0" w:color="D1D1D1"/>
      </w:pBdr>
      <w:bidi w:val="0"/>
      <w:spacing w:before="100" w:beforeAutospacing="1" w:after="100" w:afterAutospacing="1"/>
    </w:pPr>
    <w:rPr>
      <w:rFonts w:cs="Times New Roman"/>
    </w:rPr>
  </w:style>
  <w:style w:type="paragraph" w:customStyle="1" w:styleId="tabrefresh">
    <w:name w:val="tab_refresh"/>
    <w:basedOn w:val="Normal"/>
    <w:rsid w:val="006D71E3"/>
    <w:pPr>
      <w:pBdr>
        <w:bottom w:val="single" w:sz="6" w:space="0" w:color="D1D1D1"/>
      </w:pBdr>
      <w:bidi w:val="0"/>
      <w:spacing w:before="100" w:beforeAutospacing="1" w:after="100" w:afterAutospacing="1"/>
    </w:pPr>
    <w:rPr>
      <w:rFonts w:cs="Times New Roman"/>
    </w:rPr>
  </w:style>
  <w:style w:type="paragraph" w:customStyle="1" w:styleId="tabcontent">
    <w:name w:val="tab_content"/>
    <w:basedOn w:val="Normal"/>
    <w:rsid w:val="006D71E3"/>
    <w:pPr>
      <w:pBdr>
        <w:left w:val="single" w:sz="6" w:space="0" w:color="D1D1D1"/>
        <w:bottom w:val="single" w:sz="6" w:space="4" w:color="D1D1D1"/>
        <w:right w:val="single" w:sz="6" w:space="0" w:color="D1D1D1"/>
      </w:pBdr>
      <w:bidi w:val="0"/>
      <w:spacing w:before="100" w:beforeAutospacing="1" w:after="100" w:afterAutospacing="1"/>
      <w:jc w:val="center"/>
      <w:textAlignment w:val="top"/>
    </w:pPr>
    <w:rPr>
      <w:rFonts w:cs="Times New Roman"/>
    </w:rPr>
  </w:style>
  <w:style w:type="paragraph" w:customStyle="1" w:styleId="tblbox1">
    <w:name w:val="tblbox1"/>
    <w:basedOn w:val="Normal"/>
    <w:rsid w:val="006D71E3"/>
    <w:pPr>
      <w:bidi w:val="0"/>
      <w:spacing w:before="100" w:beforeAutospacing="1" w:after="100" w:afterAutospacing="1"/>
      <w:jc w:val="center"/>
    </w:pPr>
    <w:rPr>
      <w:rFonts w:cs="Times New Roman"/>
    </w:rPr>
  </w:style>
  <w:style w:type="paragraph" w:customStyle="1" w:styleId="active">
    <w:name w:val="active"/>
    <w:basedOn w:val="Normal"/>
    <w:rsid w:val="006D71E3"/>
    <w:pPr>
      <w:bidi w:val="0"/>
      <w:spacing w:before="100" w:beforeAutospacing="1" w:after="100" w:afterAutospacing="1"/>
    </w:pPr>
    <w:rPr>
      <w:rFonts w:cs="Times New Roman"/>
      <w:color w:val="000000"/>
      <w:sz w:val="14"/>
      <w:szCs w:val="14"/>
    </w:rPr>
  </w:style>
  <w:style w:type="paragraph" w:customStyle="1" w:styleId="show">
    <w:name w:val="show"/>
    <w:basedOn w:val="Normal"/>
    <w:rsid w:val="006D71E3"/>
    <w:pPr>
      <w:pBdr>
        <w:top w:val="single" w:sz="6" w:space="3" w:color="E8E8E8"/>
        <w:left w:val="single" w:sz="6" w:space="3" w:color="E8E8E8"/>
        <w:bottom w:val="single" w:sz="6" w:space="3" w:color="E8E8E8"/>
        <w:right w:val="single" w:sz="6" w:space="3" w:color="E8E8E8"/>
      </w:pBdr>
      <w:shd w:val="clear" w:color="auto" w:fill="FFFFF0"/>
      <w:bidi w:val="0"/>
      <w:spacing w:before="100" w:beforeAutospacing="1" w:after="100" w:afterAutospacing="1"/>
      <w:jc w:val="both"/>
    </w:pPr>
    <w:rPr>
      <w:rFonts w:cs="Times New Roman"/>
    </w:rPr>
  </w:style>
  <w:style w:type="paragraph" w:customStyle="1" w:styleId="center">
    <w:name w:val="center"/>
    <w:basedOn w:val="Normal"/>
    <w:rsid w:val="006D71E3"/>
    <w:pPr>
      <w:bidi w:val="0"/>
      <w:spacing w:before="100" w:beforeAutospacing="1" w:after="100" w:afterAutospacing="1"/>
      <w:jc w:val="center"/>
    </w:pPr>
    <w:rPr>
      <w:rFonts w:cs="Times New Roman"/>
    </w:rPr>
  </w:style>
  <w:style w:type="paragraph" w:customStyle="1" w:styleId="tblbox3">
    <w:name w:val="tblbox3"/>
    <w:basedOn w:val="Normal"/>
    <w:rsid w:val="006D71E3"/>
    <w:pPr>
      <w:pBdr>
        <w:top w:val="single" w:sz="6" w:space="0" w:color="ABABAB"/>
        <w:left w:val="single" w:sz="6" w:space="0" w:color="ABABAB"/>
        <w:bottom w:val="single" w:sz="6" w:space="0" w:color="ABABAB"/>
        <w:right w:val="single" w:sz="6" w:space="0" w:color="ABABAB"/>
      </w:pBdr>
      <w:shd w:val="clear" w:color="auto" w:fill="E2E2E2"/>
      <w:bidi w:val="0"/>
      <w:spacing w:before="100" w:beforeAutospacing="1" w:after="100" w:afterAutospacing="1"/>
    </w:pPr>
    <w:rPr>
      <w:rFonts w:cs="Times New Roman"/>
    </w:rPr>
  </w:style>
  <w:style w:type="paragraph" w:customStyle="1" w:styleId="box3title">
    <w:name w:val="box3title"/>
    <w:basedOn w:val="Normal"/>
    <w:rsid w:val="006D71E3"/>
    <w:pPr>
      <w:shd w:val="clear" w:color="auto" w:fill="878787"/>
      <w:bidi w:val="0"/>
      <w:spacing w:before="100" w:beforeAutospacing="1" w:after="100" w:afterAutospacing="1"/>
    </w:pPr>
    <w:rPr>
      <w:rFonts w:cs="Times New Roman"/>
      <w:b/>
      <w:bCs/>
      <w:color w:val="FFFFFF"/>
      <w:sz w:val="18"/>
      <w:szCs w:val="18"/>
    </w:rPr>
  </w:style>
  <w:style w:type="paragraph" w:customStyle="1" w:styleId="desktoptitle">
    <w:name w:val="desktoptitle"/>
    <w:basedOn w:val="Normal"/>
    <w:rsid w:val="006D71E3"/>
    <w:pPr>
      <w:shd w:val="clear" w:color="auto" w:fill="878787"/>
      <w:bidi w:val="0"/>
      <w:spacing w:before="100" w:beforeAutospacing="1" w:after="100" w:afterAutospacing="1"/>
    </w:pPr>
    <w:rPr>
      <w:rFonts w:ascii="Tahoma" w:hAnsi="Tahoma" w:cs="Tahoma"/>
      <w:b/>
      <w:bCs/>
      <w:color w:val="FFFFFF"/>
      <w:sz w:val="15"/>
      <w:szCs w:val="15"/>
    </w:rPr>
  </w:style>
  <w:style w:type="paragraph" w:customStyle="1" w:styleId="fixmenutop">
    <w:name w:val="fixmenutop"/>
    <w:basedOn w:val="Normal"/>
    <w:rsid w:val="006D71E3"/>
    <w:pPr>
      <w:shd w:val="clear" w:color="auto" w:fill="878787"/>
      <w:bidi w:val="0"/>
      <w:spacing w:before="100" w:beforeAutospacing="1" w:after="100" w:afterAutospacing="1"/>
      <w:jc w:val="center"/>
    </w:pPr>
    <w:rPr>
      <w:rFonts w:cs="Times New Roman"/>
      <w:b/>
      <w:bCs/>
      <w:color w:val="FFFFFF"/>
      <w:sz w:val="18"/>
      <w:szCs w:val="18"/>
    </w:rPr>
  </w:style>
  <w:style w:type="paragraph" w:customStyle="1" w:styleId="currentlinksmf">
    <w:name w:val="currentlink_smf"/>
    <w:basedOn w:val="Normal"/>
    <w:rsid w:val="006D71E3"/>
    <w:pPr>
      <w:bidi w:val="0"/>
      <w:spacing w:before="100" w:beforeAutospacing="1" w:after="100" w:afterAutospacing="1"/>
    </w:pPr>
    <w:rPr>
      <w:rFonts w:ascii="Tahoma" w:hAnsi="Tahoma" w:cs="Tahoma"/>
      <w:b/>
      <w:bCs/>
      <w:sz w:val="18"/>
      <w:szCs w:val="18"/>
    </w:rPr>
  </w:style>
  <w:style w:type="paragraph" w:customStyle="1" w:styleId="quicklink">
    <w:name w:val="quicklink"/>
    <w:basedOn w:val="Normal"/>
    <w:rsid w:val="006D71E3"/>
    <w:pPr>
      <w:pBdr>
        <w:bottom w:val="single" w:sz="6" w:space="0" w:color="E5E5E5"/>
      </w:pBdr>
      <w:bidi w:val="0"/>
      <w:spacing w:before="100" w:beforeAutospacing="1" w:after="100" w:afterAutospacing="1"/>
    </w:pPr>
    <w:rPr>
      <w:rFonts w:cs="Times New Roman"/>
      <w:sz w:val="15"/>
      <w:szCs w:val="15"/>
    </w:rPr>
  </w:style>
  <w:style w:type="paragraph" w:customStyle="1" w:styleId="currentlinkrl">
    <w:name w:val="currentlink_rl"/>
    <w:basedOn w:val="Normal"/>
    <w:rsid w:val="006D71E3"/>
    <w:pPr>
      <w:bidi w:val="0"/>
      <w:spacing w:before="100" w:beforeAutospacing="1" w:after="100" w:afterAutospacing="1"/>
    </w:pPr>
    <w:rPr>
      <w:rFonts w:ascii="Tahoma" w:hAnsi="Tahoma" w:cs="Tahoma"/>
      <w:b/>
      <w:bCs/>
      <w:color w:val="000000"/>
      <w:sz w:val="17"/>
      <w:szCs w:val="17"/>
    </w:rPr>
  </w:style>
  <w:style w:type="paragraph" w:customStyle="1" w:styleId="relatedlinktitle">
    <w:name w:val="relatedlinktitle"/>
    <w:basedOn w:val="Normal"/>
    <w:rsid w:val="006D71E3"/>
    <w:pPr>
      <w:bidi w:val="0"/>
      <w:spacing w:before="100" w:beforeAutospacing="1" w:after="100" w:afterAutospacing="1"/>
    </w:pPr>
    <w:rPr>
      <w:rFonts w:ascii="Tahoma" w:hAnsi="Tahoma" w:cs="Tahoma"/>
      <w:b/>
      <w:bCs/>
      <w:color w:val="990000"/>
      <w:sz w:val="21"/>
      <w:szCs w:val="21"/>
    </w:rPr>
  </w:style>
  <w:style w:type="paragraph" w:customStyle="1" w:styleId="cnp">
    <w:name w:val="cnp"/>
    <w:basedOn w:val="Normal"/>
    <w:rsid w:val="006D71E3"/>
    <w:pPr>
      <w:bidi w:val="0"/>
      <w:spacing w:before="30" w:after="45"/>
    </w:pPr>
    <w:rPr>
      <w:rFonts w:cs="Times New Roman"/>
    </w:rPr>
  </w:style>
  <w:style w:type="paragraph" w:customStyle="1" w:styleId="chp">
    <w:name w:val="chp"/>
    <w:basedOn w:val="Normal"/>
    <w:rsid w:val="006D71E3"/>
    <w:pPr>
      <w:bidi w:val="0"/>
      <w:spacing w:before="30" w:after="45"/>
    </w:pPr>
    <w:rPr>
      <w:rFonts w:cs="Times New Roman"/>
      <w:b/>
      <w:bCs/>
    </w:rPr>
  </w:style>
  <w:style w:type="paragraph" w:customStyle="1" w:styleId="ctitr">
    <w:name w:val="ctitr"/>
    <w:basedOn w:val="Normal"/>
    <w:rsid w:val="006D71E3"/>
    <w:pPr>
      <w:bidi w:val="0"/>
    </w:pPr>
    <w:rPr>
      <w:rFonts w:cs="Times New Roman"/>
      <w:b/>
      <w:bCs/>
    </w:rPr>
  </w:style>
  <w:style w:type="paragraph" w:customStyle="1" w:styleId="ctitle">
    <w:name w:val="ctitle"/>
    <w:basedOn w:val="Normal"/>
    <w:rsid w:val="006D71E3"/>
    <w:pPr>
      <w:bidi w:val="0"/>
      <w:spacing w:before="100" w:beforeAutospacing="1" w:after="100" w:afterAutospacing="1"/>
      <w:textAlignment w:val="bottom"/>
    </w:pPr>
    <w:rPr>
      <w:rFonts w:ascii="Tahoma" w:hAnsi="Tahoma" w:cs="Tahoma"/>
      <w:b/>
      <w:bCs/>
      <w:color w:val="990000"/>
      <w:sz w:val="21"/>
      <w:szCs w:val="21"/>
    </w:rPr>
  </w:style>
  <w:style w:type="paragraph" w:customStyle="1" w:styleId="ctable">
    <w:name w:val="ctable"/>
    <w:basedOn w:val="Normal"/>
    <w:rsid w:val="006D71E3"/>
    <w:pPr>
      <w:bidi w:val="0"/>
      <w:spacing w:before="100" w:beforeAutospacing="1" w:after="100" w:afterAutospacing="1"/>
    </w:pPr>
    <w:rPr>
      <w:rFonts w:ascii="Tahoma" w:hAnsi="Tahoma" w:cs="Tahoma"/>
      <w:sz w:val="17"/>
      <w:szCs w:val="17"/>
    </w:rPr>
  </w:style>
  <w:style w:type="paragraph" w:customStyle="1" w:styleId="cbookmark">
    <w:name w:val="cbookmark"/>
    <w:basedOn w:val="Normal"/>
    <w:rsid w:val="006D71E3"/>
    <w:pPr>
      <w:bidi w:val="0"/>
      <w:spacing w:before="100" w:beforeAutospacing="1" w:after="100" w:afterAutospacing="1"/>
    </w:pPr>
    <w:rPr>
      <w:rFonts w:cs="Times New Roman"/>
    </w:rPr>
  </w:style>
  <w:style w:type="paragraph" w:customStyle="1" w:styleId="lastupdate">
    <w:name w:val="lastupdate"/>
    <w:basedOn w:val="Normal"/>
    <w:rsid w:val="006D71E3"/>
    <w:pPr>
      <w:shd w:val="clear" w:color="auto" w:fill="FFDDE2"/>
      <w:bidi w:val="0"/>
      <w:spacing w:before="100" w:beforeAutospacing="1" w:after="100" w:afterAutospacing="1"/>
    </w:pPr>
    <w:rPr>
      <w:rFonts w:cs="Times New Roman"/>
      <w:color w:val="000000"/>
    </w:rPr>
  </w:style>
  <w:style w:type="paragraph" w:customStyle="1" w:styleId="depcontenttbl">
    <w:name w:val="depcontenttbl"/>
    <w:basedOn w:val="Normal"/>
    <w:rsid w:val="006D71E3"/>
    <w:pPr>
      <w:bidi w:val="0"/>
      <w:spacing w:before="100" w:beforeAutospacing="1" w:after="100" w:afterAutospacing="1"/>
    </w:pPr>
    <w:rPr>
      <w:rFonts w:cs="Times New Roman"/>
    </w:rPr>
  </w:style>
  <w:style w:type="paragraph" w:customStyle="1" w:styleId="contenttext">
    <w:name w:val="contenttext"/>
    <w:basedOn w:val="Normal"/>
    <w:rsid w:val="006D71E3"/>
    <w:pPr>
      <w:bidi w:val="0"/>
      <w:spacing w:before="30"/>
    </w:pPr>
    <w:rPr>
      <w:rFonts w:ascii="Tahoma" w:hAnsi="Tahoma" w:cs="Tahoma"/>
      <w:sz w:val="18"/>
      <w:szCs w:val="18"/>
    </w:rPr>
  </w:style>
  <w:style w:type="paragraph" w:customStyle="1" w:styleId="contenth1">
    <w:name w:val="contenth1"/>
    <w:basedOn w:val="Normal"/>
    <w:rsid w:val="006D71E3"/>
    <w:pPr>
      <w:bidi w:val="0"/>
      <w:spacing w:before="30"/>
    </w:pPr>
    <w:rPr>
      <w:rFonts w:ascii="Tahoma" w:hAnsi="Tahoma" w:cs="Tahoma"/>
      <w:b/>
      <w:bCs/>
      <w:sz w:val="18"/>
      <w:szCs w:val="18"/>
    </w:rPr>
  </w:style>
  <w:style w:type="paragraph" w:customStyle="1" w:styleId="depcontenttb2">
    <w:name w:val="depcontenttb2"/>
    <w:basedOn w:val="Normal"/>
    <w:rsid w:val="006D71E3"/>
    <w:pPr>
      <w:bidi w:val="0"/>
      <w:spacing w:before="100" w:beforeAutospacing="1" w:after="100" w:afterAutospacing="1"/>
    </w:pPr>
    <w:rPr>
      <w:rFonts w:cs="Times New Roman"/>
    </w:rPr>
  </w:style>
  <w:style w:type="paragraph" w:customStyle="1" w:styleId="pagetitle">
    <w:name w:val="pagetitle"/>
    <w:basedOn w:val="Normal"/>
    <w:rsid w:val="006D71E3"/>
    <w:pPr>
      <w:bidi w:val="0"/>
      <w:spacing w:before="100" w:beforeAutospacing="1" w:after="100" w:afterAutospacing="1"/>
      <w:jc w:val="right"/>
    </w:pPr>
    <w:rPr>
      <w:rFonts w:ascii="Tahoma" w:hAnsi="Tahoma" w:cs="Tahoma"/>
      <w:b/>
      <w:bCs/>
      <w:color w:val="000066"/>
      <w:sz w:val="22"/>
      <w:szCs w:val="22"/>
    </w:rPr>
  </w:style>
  <w:style w:type="paragraph" w:customStyle="1" w:styleId="bookmarktoolbar">
    <w:name w:val="bookmarktoolbar"/>
    <w:basedOn w:val="Normal"/>
    <w:rsid w:val="006D71E3"/>
    <w:pPr>
      <w:bidi w:val="0"/>
      <w:spacing w:before="100" w:beforeAutospacing="1" w:after="100" w:afterAutospacing="1"/>
    </w:pPr>
    <w:rPr>
      <w:rFonts w:ascii="Tahoma" w:hAnsi="Tahoma" w:cs="Tahoma"/>
      <w:color w:val="000066"/>
      <w:spacing w:val="24"/>
      <w:sz w:val="14"/>
      <w:szCs w:val="14"/>
    </w:rPr>
  </w:style>
  <w:style w:type="paragraph" w:customStyle="1" w:styleId="moreinfotitle">
    <w:name w:val="moreinfotitle"/>
    <w:basedOn w:val="Normal"/>
    <w:rsid w:val="006D71E3"/>
    <w:pPr>
      <w:bidi w:val="0"/>
      <w:spacing w:before="195" w:after="45"/>
    </w:pPr>
    <w:rPr>
      <w:rFonts w:ascii="Tahoma" w:hAnsi="Tahoma" w:cs="Tahoma"/>
      <w:b/>
      <w:bCs/>
      <w:color w:val="555566"/>
      <w:sz w:val="18"/>
      <w:szCs w:val="18"/>
    </w:rPr>
  </w:style>
  <w:style w:type="paragraph" w:customStyle="1" w:styleId="deplogotbl">
    <w:name w:val="deplogotbl"/>
    <w:basedOn w:val="Normal"/>
    <w:rsid w:val="006D71E3"/>
    <w:pPr>
      <w:bidi w:val="0"/>
      <w:spacing w:before="100" w:beforeAutospacing="1" w:after="100" w:afterAutospacing="1"/>
    </w:pPr>
    <w:rPr>
      <w:rFonts w:cs="Times New Roman"/>
    </w:rPr>
  </w:style>
  <w:style w:type="paragraph" w:customStyle="1" w:styleId="depcontactustbl">
    <w:name w:val="depcontactustbl"/>
    <w:basedOn w:val="Normal"/>
    <w:rsid w:val="006D71E3"/>
    <w:pPr>
      <w:pBdr>
        <w:top w:val="dashed" w:sz="6" w:space="4" w:color="AAAAEE"/>
        <w:left w:val="dashed" w:sz="6" w:space="4" w:color="AAAAEE"/>
        <w:bottom w:val="dashed" w:sz="6" w:space="4" w:color="AAAAEE"/>
        <w:right w:val="dashed" w:sz="6" w:space="4" w:color="AAAAEE"/>
      </w:pBdr>
      <w:bidi w:val="0"/>
      <w:spacing w:before="100" w:beforeAutospacing="1" w:after="100" w:afterAutospacing="1"/>
    </w:pPr>
    <w:rPr>
      <w:rFonts w:cs="Times New Roman"/>
    </w:rPr>
  </w:style>
  <w:style w:type="paragraph" w:customStyle="1" w:styleId="deppeopletb2">
    <w:name w:val="deppeopletb2"/>
    <w:basedOn w:val="Normal"/>
    <w:rsid w:val="006D71E3"/>
    <w:pPr>
      <w:bidi w:val="0"/>
      <w:spacing w:before="100" w:beforeAutospacing="1" w:after="100" w:afterAutospacing="1"/>
    </w:pPr>
    <w:rPr>
      <w:rFonts w:cs="Times New Roman"/>
    </w:rPr>
  </w:style>
  <w:style w:type="paragraph" w:customStyle="1" w:styleId="deppeopletb3">
    <w:name w:val="deppeopletb3"/>
    <w:basedOn w:val="Normal"/>
    <w:rsid w:val="006D71E3"/>
    <w:pPr>
      <w:bidi w:val="0"/>
      <w:spacing w:before="100" w:beforeAutospacing="1" w:after="100" w:afterAutospacing="1"/>
    </w:pPr>
    <w:rPr>
      <w:rFonts w:cs="Times New Roman"/>
    </w:rPr>
  </w:style>
  <w:style w:type="paragraph" w:customStyle="1" w:styleId="deppeopletb4">
    <w:name w:val="deppeopletb4"/>
    <w:basedOn w:val="Normal"/>
    <w:rsid w:val="006D71E3"/>
    <w:pPr>
      <w:bidi w:val="0"/>
      <w:spacing w:before="100" w:beforeAutospacing="1" w:after="100" w:afterAutospacing="1"/>
    </w:pPr>
    <w:rPr>
      <w:rFonts w:cs="Times New Roman"/>
    </w:rPr>
  </w:style>
  <w:style w:type="paragraph" w:customStyle="1" w:styleId="deppeopletb5">
    <w:name w:val="deppeopletb5"/>
    <w:basedOn w:val="Normal"/>
    <w:rsid w:val="006D71E3"/>
    <w:pPr>
      <w:bidi w:val="0"/>
      <w:spacing w:before="100" w:beforeAutospacing="1" w:after="100" w:afterAutospacing="1"/>
    </w:pPr>
    <w:rPr>
      <w:rFonts w:cs="Times New Roman"/>
    </w:rPr>
  </w:style>
  <w:style w:type="paragraph" w:customStyle="1" w:styleId="deptable">
    <w:name w:val="deptable"/>
    <w:basedOn w:val="Normal"/>
    <w:rsid w:val="006D71E3"/>
    <w:pPr>
      <w:bidi w:val="0"/>
      <w:spacing w:before="100" w:beforeAutospacing="1" w:after="100" w:afterAutospacing="1"/>
    </w:pPr>
    <w:rPr>
      <w:rFonts w:cs="Times New Roman"/>
    </w:rPr>
  </w:style>
  <w:style w:type="numbering" w:customStyle="1" w:styleId="NoList2">
    <w:name w:val="No List2"/>
    <w:next w:val="NoList"/>
    <w:semiHidden/>
    <w:rsid w:val="006D71E3"/>
  </w:style>
  <w:style w:type="numbering" w:customStyle="1" w:styleId="NoList3">
    <w:name w:val="No List3"/>
    <w:next w:val="NoList"/>
    <w:uiPriority w:val="99"/>
    <w:semiHidden/>
    <w:unhideWhenUsed/>
    <w:rsid w:val="006D71E3"/>
  </w:style>
  <w:style w:type="table" w:customStyle="1" w:styleId="TableGrid2">
    <w:name w:val="Table Grid2"/>
    <w:basedOn w:val="TableNormal"/>
    <w:next w:val="TableGrid"/>
    <w:uiPriority w:val="39"/>
    <w:rsid w:val="006D71E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
    <w:name w:val="summary"/>
    <w:basedOn w:val="Normal"/>
    <w:rsid w:val="006D71E3"/>
    <w:pPr>
      <w:bidi w:val="0"/>
      <w:spacing w:before="100" w:beforeAutospacing="1" w:after="100" w:afterAutospacing="1"/>
    </w:pPr>
    <w:rPr>
      <w:rFonts w:cs="Times New Roman"/>
    </w:rPr>
  </w:style>
  <w:style w:type="character" w:styleId="CommentReference">
    <w:name w:val="annotation reference"/>
    <w:rsid w:val="006D71E3"/>
    <w:rPr>
      <w:sz w:val="16"/>
      <w:szCs w:val="16"/>
    </w:rPr>
  </w:style>
  <w:style w:type="paragraph" w:styleId="CommentText">
    <w:name w:val="annotation text"/>
    <w:basedOn w:val="Normal"/>
    <w:link w:val="CommentTextChar"/>
    <w:rsid w:val="006D71E3"/>
    <w:rPr>
      <w:sz w:val="20"/>
      <w:szCs w:val="20"/>
    </w:rPr>
  </w:style>
  <w:style w:type="character" w:customStyle="1" w:styleId="CommentTextChar">
    <w:name w:val="Comment Text Char"/>
    <w:basedOn w:val="DefaultParagraphFont"/>
    <w:link w:val="CommentText"/>
    <w:rsid w:val="006D71E3"/>
    <w:rPr>
      <w:rFonts w:ascii="Times New Roman" w:eastAsia="Times New Roman" w:hAnsi="Times New Roman" w:cs="B Yagut"/>
      <w:sz w:val="20"/>
      <w:szCs w:val="20"/>
    </w:rPr>
  </w:style>
  <w:style w:type="paragraph" w:styleId="CommentSubject">
    <w:name w:val="annotation subject"/>
    <w:basedOn w:val="CommentText"/>
    <w:next w:val="CommentText"/>
    <w:link w:val="CommentSubjectChar"/>
    <w:rsid w:val="006D71E3"/>
    <w:rPr>
      <w:b/>
      <w:bCs/>
    </w:rPr>
  </w:style>
  <w:style w:type="character" w:customStyle="1" w:styleId="CommentSubjectChar">
    <w:name w:val="Comment Subject Char"/>
    <w:basedOn w:val="CommentTextChar"/>
    <w:link w:val="CommentSubject"/>
    <w:rsid w:val="006D71E3"/>
    <w:rPr>
      <w:rFonts w:ascii="Times New Roman" w:eastAsia="Times New Roman" w:hAnsi="Times New Roman" w:cs="B Yagut"/>
      <w:b/>
      <w:bCs/>
      <w:sz w:val="20"/>
      <w:szCs w:val="20"/>
    </w:rPr>
  </w:style>
  <w:style w:type="numbering" w:customStyle="1" w:styleId="Style1662">
    <w:name w:val="Style1662"/>
    <w:rsid w:val="006B25A3"/>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1590;&#1605;&#1575;&#1740;&#1605;%20&#1593;&#1605;&#1604;&#1705;&#1585;&#1583;.docx" TargetMode="External"/><Relationship Id="rId13" Type="http://schemas.openxmlformats.org/officeDocument/2006/relationships/hyperlink" Target="&#1590;&#1605;&#1575;&#1740;&#1605;%20&#1593;&#1605;&#1604;&#1705;&#1585;&#1583;.docx" TargetMode="External"/><Relationship Id="rId18" Type="http://schemas.openxmlformats.org/officeDocument/2006/relationships/hyperlink" Target="&#1590;&#1605;&#1575;&#1740;&#1605;%20&#1593;&#1605;&#1604;&#1705;&#1585;&#1583;.doc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1590;&#1605;&#1575;&#1740;&#1605;%20&#1593;&#1605;&#1604;&#1705;&#1585;&#1583;.docx" TargetMode="External"/><Relationship Id="rId17" Type="http://schemas.openxmlformats.org/officeDocument/2006/relationships/hyperlink" Target="&#1590;&#1605;&#1575;&#1740;&#1605;%20&#1593;&#1605;&#1604;&#1705;&#1585;&#1583;.docx" TargetMode="External"/><Relationship Id="rId2" Type="http://schemas.openxmlformats.org/officeDocument/2006/relationships/numbering" Target="numbering.xml"/><Relationship Id="rId16" Type="http://schemas.openxmlformats.org/officeDocument/2006/relationships/hyperlink" Target="&#1590;&#1605;&#1575;&#1740;&#1605;%20&#1593;&#1605;&#1604;&#1705;&#1585;&#1583;.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1590;&#1605;&#1575;&#1740;&#1605;%20&#1593;&#1605;&#1604;&#1705;&#1585;&#1583;.docx" TargetMode="External"/><Relationship Id="rId5" Type="http://schemas.openxmlformats.org/officeDocument/2006/relationships/webSettings" Target="webSettings.xml"/><Relationship Id="rId15" Type="http://schemas.openxmlformats.org/officeDocument/2006/relationships/hyperlink" Target="&#1590;&#1605;&#1575;&#1740;&#1605;%20&#1593;&#1605;&#1604;&#1705;&#1585;&#1583;.docx" TargetMode="External"/><Relationship Id="rId10" Type="http://schemas.openxmlformats.org/officeDocument/2006/relationships/hyperlink" Target="&#1590;&#1605;&#1575;&#1740;&#1605;%20&#1593;&#1605;&#1604;&#1705;&#1585;&#1583;.docx" TargetMode="External"/><Relationship Id="rId19" Type="http://schemas.openxmlformats.org/officeDocument/2006/relationships/hyperlink" Target="&#1590;&#1605;&#1575;&#1740;&#1605;%20&#1593;&#1605;&#1604;&#1705;&#1585;&#1583;.docx" TargetMode="External"/><Relationship Id="rId4" Type="http://schemas.openxmlformats.org/officeDocument/2006/relationships/settings" Target="settings.xml"/><Relationship Id="rId9" Type="http://schemas.openxmlformats.org/officeDocument/2006/relationships/hyperlink" Target="&#1590;&#1605;&#1575;&#1740;&#1605;%20&#1593;&#1605;&#1604;&#1705;&#1585;&#1583;.docx" TargetMode="External"/><Relationship Id="rId14" Type="http://schemas.openxmlformats.org/officeDocument/2006/relationships/hyperlink" Target="&#1590;&#1605;&#1575;&#1740;&#1605;%20&#1593;&#1605;&#1604;&#1705;&#1585;&#1583;.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9B303-FCEA-4F41-8FB1-FB82F36D1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2</Pages>
  <Words>470</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Hejrati2</dc:creator>
  <cp:lastModifiedBy>TModares</cp:lastModifiedBy>
  <cp:revision>31</cp:revision>
  <dcterms:created xsi:type="dcterms:W3CDTF">2018-07-23T03:12:00Z</dcterms:created>
  <dcterms:modified xsi:type="dcterms:W3CDTF">2018-08-19T10:42:00Z</dcterms:modified>
</cp:coreProperties>
</file>